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3B" w:rsidRDefault="0004193B"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64"/>
        <w:gridCol w:w="4596"/>
      </w:tblGrid>
      <w:tr w:rsidR="00145BA3" w:rsidRPr="005C4089">
        <w:trPr>
          <w:trHeight w:val="1618"/>
        </w:trPr>
        <w:tc>
          <w:tcPr>
            <w:tcW w:w="4968" w:type="dxa"/>
          </w:tcPr>
          <w:p w:rsidR="00145BA3" w:rsidRPr="00330657" w:rsidRDefault="00145BA3" w:rsidP="007E4490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602" w:type="dxa"/>
          </w:tcPr>
          <w:p w:rsidR="00145BA3" w:rsidRDefault="0045462E" w:rsidP="00984F09">
            <w:pPr>
              <w:spacing w:after="0" w:line="280" w:lineRule="exact"/>
              <w:ind w:firstLine="307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ПРОЕКТ</w:t>
            </w:r>
          </w:p>
          <w:p w:rsidR="00984F09" w:rsidRDefault="00984F09" w:rsidP="00075AF5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5BA3" w:rsidRPr="005C4089" w:rsidRDefault="00145BA3" w:rsidP="00075AF5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C4089">
              <w:rPr>
                <w:rFonts w:ascii="Times New Roman" w:hAnsi="Times New Roman" w:cs="Times New Roman"/>
                <w:sz w:val="30"/>
                <w:szCs w:val="30"/>
              </w:rPr>
              <w:t>Приложение</w:t>
            </w:r>
          </w:p>
          <w:p w:rsidR="00145BA3" w:rsidRPr="005C4089" w:rsidRDefault="00145BA3" w:rsidP="00075AF5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C4089">
              <w:rPr>
                <w:rFonts w:ascii="Times New Roman" w:hAnsi="Times New Roman" w:cs="Times New Roman"/>
                <w:sz w:val="30"/>
                <w:szCs w:val="30"/>
              </w:rPr>
              <w:t xml:space="preserve">к постановлению Министерства </w:t>
            </w:r>
            <w:r w:rsidRPr="00E03254">
              <w:rPr>
                <w:rFonts w:ascii="Times New Roman" w:hAnsi="Times New Roman" w:cs="Times New Roman"/>
                <w:sz w:val="30"/>
                <w:szCs w:val="30"/>
              </w:rPr>
              <w:t>образования Республики</w:t>
            </w:r>
            <w:r w:rsidRPr="005C4089">
              <w:rPr>
                <w:rFonts w:ascii="Times New Roman" w:hAnsi="Times New Roman" w:cs="Times New Roman"/>
                <w:sz w:val="30"/>
                <w:szCs w:val="30"/>
              </w:rPr>
              <w:t xml:space="preserve"> Беларусь</w:t>
            </w:r>
          </w:p>
          <w:p w:rsidR="00145BA3" w:rsidRDefault="00145BA3" w:rsidP="00075AF5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5BA3" w:rsidRPr="005C4089" w:rsidRDefault="00145BA3" w:rsidP="00075AF5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C408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5C4089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__</w:t>
            </w:r>
            <w:r w:rsidRPr="005C4089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5C4089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______</w:t>
            </w:r>
            <w:r w:rsidR="000551FD">
              <w:rPr>
                <w:rFonts w:ascii="Times New Roman" w:hAnsi="Times New Roman" w:cs="Times New Roman"/>
                <w:sz w:val="30"/>
                <w:szCs w:val="30"/>
              </w:rPr>
              <w:t xml:space="preserve"> 2017</w:t>
            </w:r>
            <w:r w:rsidRPr="005C4089">
              <w:rPr>
                <w:rFonts w:ascii="Times New Roman" w:hAnsi="Times New Roman" w:cs="Times New Roman"/>
                <w:sz w:val="30"/>
                <w:szCs w:val="30"/>
              </w:rPr>
              <w:t xml:space="preserve"> г. №</w:t>
            </w:r>
            <w:r w:rsidRPr="005C4089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______</w:t>
            </w:r>
          </w:p>
        </w:tc>
      </w:tr>
      <w:tr w:rsidR="00145BA3" w:rsidRPr="005C4089">
        <w:trPr>
          <w:trHeight w:val="1618"/>
        </w:trPr>
        <w:tc>
          <w:tcPr>
            <w:tcW w:w="4968" w:type="dxa"/>
          </w:tcPr>
          <w:p w:rsidR="00145BA3" w:rsidRPr="00E03254" w:rsidRDefault="00145BA3" w:rsidP="00330657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E03254">
              <w:rPr>
                <w:rFonts w:ascii="Times New Roman" w:hAnsi="Times New Roman" w:cs="Times New Roman"/>
                <w:sz w:val="30"/>
                <w:szCs w:val="30"/>
              </w:rPr>
              <w:t>ПРАВИЛА</w:t>
            </w:r>
          </w:p>
          <w:p w:rsidR="00145BA3" w:rsidRPr="00E03254" w:rsidRDefault="00145BA3" w:rsidP="00330657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E03254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проведения аттестации учащихся </w:t>
            </w:r>
            <w:r w:rsidR="00B933CE" w:rsidRPr="00D71DC5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при освоении содержания образовательной программы дополнительного образования детей и молодежи</w:t>
            </w:r>
            <w:r w:rsidRPr="00E0325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45BA3" w:rsidRPr="00330657" w:rsidRDefault="00145BA3" w:rsidP="0033065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602" w:type="dxa"/>
          </w:tcPr>
          <w:p w:rsidR="00145BA3" w:rsidRPr="005C4089" w:rsidRDefault="00145BA3" w:rsidP="00075AF5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45BA3" w:rsidRDefault="00145BA3" w:rsidP="00B933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938D5" w:rsidRDefault="00D938D5" w:rsidP="00671E4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1.</w:t>
      </w:r>
    </w:p>
    <w:p w:rsidR="00671E4C" w:rsidRDefault="00145BA3" w:rsidP="00B901A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7207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B901AB" w:rsidRPr="00E27207" w:rsidRDefault="00B901AB" w:rsidP="00B901A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5BA3" w:rsidRPr="00330657" w:rsidRDefault="00145BA3" w:rsidP="00C607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27207">
        <w:rPr>
          <w:rFonts w:ascii="Times New Roman" w:hAnsi="Times New Roman" w:cs="Times New Roman"/>
          <w:sz w:val="30"/>
          <w:szCs w:val="30"/>
        </w:rPr>
        <w:t>1. </w:t>
      </w:r>
      <w:r w:rsidRPr="00330657">
        <w:rPr>
          <w:rFonts w:ascii="Times New Roman" w:hAnsi="Times New Roman" w:cs="Times New Roman"/>
          <w:color w:val="000000"/>
          <w:sz w:val="30"/>
          <w:szCs w:val="30"/>
        </w:rPr>
        <w:t xml:space="preserve">Правила аттестации учащихся </w:t>
      </w:r>
      <w:r w:rsidR="00B933CE" w:rsidRPr="00E352E2">
        <w:rPr>
          <w:rFonts w:ascii="Times New Roman" w:hAnsi="Times New Roman" w:cs="Times New Roman"/>
          <w:sz w:val="30"/>
          <w:szCs w:val="30"/>
        </w:rPr>
        <w:t>при освоении содержания образовательной программы дополнительного образования детей и молодежи (далее – Правила)</w:t>
      </w:r>
      <w:r w:rsidRPr="00E352E2">
        <w:rPr>
          <w:rFonts w:ascii="Times New Roman" w:hAnsi="Times New Roman" w:cs="Times New Roman"/>
          <w:sz w:val="30"/>
          <w:szCs w:val="30"/>
        </w:rPr>
        <w:t xml:space="preserve">, </w:t>
      </w:r>
      <w:r w:rsidRPr="00330657">
        <w:rPr>
          <w:rFonts w:ascii="Times New Roman" w:hAnsi="Times New Roman" w:cs="Times New Roman"/>
          <w:color w:val="000000"/>
          <w:sz w:val="30"/>
          <w:szCs w:val="30"/>
        </w:rPr>
        <w:t>разработаны на основан</w:t>
      </w:r>
      <w:r w:rsidR="00984F09">
        <w:rPr>
          <w:rFonts w:ascii="Times New Roman" w:hAnsi="Times New Roman" w:cs="Times New Roman"/>
          <w:color w:val="000000"/>
          <w:sz w:val="30"/>
          <w:szCs w:val="30"/>
        </w:rPr>
        <w:t xml:space="preserve">ии </w:t>
      </w:r>
      <w:r w:rsidR="00A31C0B">
        <w:rPr>
          <w:rFonts w:ascii="Times New Roman" w:hAnsi="Times New Roman" w:cs="Times New Roman"/>
          <w:color w:val="000000"/>
          <w:sz w:val="30"/>
          <w:szCs w:val="30"/>
        </w:rPr>
        <w:t xml:space="preserve">пункта 3 статьи 93 и пункта 2 статьи 237 </w:t>
      </w:r>
      <w:r w:rsidR="00984F09">
        <w:rPr>
          <w:rFonts w:ascii="Times New Roman" w:hAnsi="Times New Roman" w:cs="Times New Roman"/>
          <w:color w:val="000000"/>
          <w:sz w:val="30"/>
          <w:szCs w:val="30"/>
        </w:rPr>
        <w:t>Кодекса Республики Беларусь «Об образовании»</w:t>
      </w:r>
      <w:r w:rsidRPr="00330657">
        <w:rPr>
          <w:rFonts w:ascii="Times New Roman" w:hAnsi="Times New Roman" w:cs="Times New Roman"/>
          <w:color w:val="000000"/>
          <w:sz w:val="30"/>
          <w:szCs w:val="30"/>
        </w:rPr>
        <w:t xml:space="preserve"> от 13 января 2011 г. № 243-З.</w:t>
      </w:r>
    </w:p>
    <w:p w:rsidR="00145BA3" w:rsidRPr="00E03254" w:rsidRDefault="00145BA3" w:rsidP="008228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30657">
        <w:rPr>
          <w:rFonts w:ascii="Times New Roman" w:hAnsi="Times New Roman" w:cs="Times New Roman"/>
          <w:color w:val="000000"/>
          <w:sz w:val="30"/>
          <w:szCs w:val="30"/>
        </w:rPr>
        <w:t>2. Настоящие Правила определяют формы и порядок оценки результатов</w:t>
      </w:r>
      <w:r w:rsidR="00D938D5">
        <w:rPr>
          <w:rFonts w:ascii="Times New Roman" w:hAnsi="Times New Roman" w:cs="Times New Roman"/>
          <w:color w:val="000000"/>
          <w:sz w:val="30"/>
          <w:szCs w:val="30"/>
        </w:rPr>
        <w:t xml:space="preserve"> учебной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30657">
        <w:rPr>
          <w:rFonts w:ascii="Times New Roman" w:hAnsi="Times New Roman" w:cs="Times New Roman"/>
          <w:color w:val="000000"/>
          <w:sz w:val="30"/>
          <w:szCs w:val="30"/>
        </w:rPr>
        <w:t>деятельности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938D5">
        <w:rPr>
          <w:rFonts w:ascii="Times New Roman" w:hAnsi="Times New Roman" w:cs="Times New Roman"/>
          <w:color w:val="000000"/>
          <w:sz w:val="30"/>
          <w:szCs w:val="30"/>
        </w:rPr>
        <w:t xml:space="preserve">и проведения текущей и </w:t>
      </w:r>
      <w:r w:rsidR="00D938D5" w:rsidRPr="00330657">
        <w:rPr>
          <w:rFonts w:ascii="Times New Roman" w:hAnsi="Times New Roman" w:cs="Times New Roman"/>
          <w:color w:val="000000"/>
          <w:sz w:val="30"/>
          <w:szCs w:val="30"/>
        </w:rPr>
        <w:t>итоговой аттестации</w:t>
      </w:r>
      <w:r w:rsidR="00D938D5">
        <w:rPr>
          <w:rFonts w:ascii="Times New Roman" w:hAnsi="Times New Roman" w:cs="Times New Roman"/>
          <w:color w:val="000000"/>
          <w:sz w:val="30"/>
          <w:szCs w:val="30"/>
        </w:rPr>
        <w:t xml:space="preserve"> учащихся, за исключением учащихся детских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938D5">
        <w:rPr>
          <w:rFonts w:ascii="Times New Roman" w:hAnsi="Times New Roman" w:cs="Times New Roman"/>
          <w:color w:val="000000"/>
          <w:sz w:val="30"/>
          <w:szCs w:val="30"/>
        </w:rPr>
        <w:t xml:space="preserve">школ искусств, </w:t>
      </w:r>
      <w:r>
        <w:rPr>
          <w:rFonts w:ascii="Times New Roman" w:hAnsi="Times New Roman" w:cs="Times New Roman"/>
          <w:color w:val="000000"/>
          <w:sz w:val="30"/>
          <w:szCs w:val="30"/>
        </w:rPr>
        <w:t>при реализации</w:t>
      </w:r>
      <w:r w:rsidRPr="003306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образовательной программы</w:t>
      </w:r>
      <w:r w:rsidRPr="00E03254">
        <w:rPr>
          <w:rFonts w:ascii="Times New Roman" w:hAnsi="Times New Roman" w:cs="Times New Roman"/>
          <w:color w:val="000000"/>
          <w:sz w:val="30"/>
          <w:szCs w:val="30"/>
        </w:rPr>
        <w:t xml:space="preserve"> дополнительног</w:t>
      </w:r>
      <w:r>
        <w:rPr>
          <w:rFonts w:ascii="Times New Roman" w:hAnsi="Times New Roman" w:cs="Times New Roman"/>
          <w:color w:val="000000"/>
          <w:sz w:val="30"/>
          <w:szCs w:val="30"/>
        </w:rPr>
        <w:t>о образования детей и молодежи на повышенном уровне</w:t>
      </w:r>
      <w:r w:rsidRPr="00E03254">
        <w:rPr>
          <w:rFonts w:ascii="Times New Roman" w:hAnsi="Times New Roman" w:cs="Times New Roman"/>
          <w:color w:val="000000"/>
          <w:sz w:val="30"/>
          <w:szCs w:val="30"/>
        </w:rPr>
        <w:t xml:space="preserve"> изучения образовательной области, темы, учебного предмета или учебной дисциплины.</w:t>
      </w:r>
    </w:p>
    <w:p w:rsidR="00145BA3" w:rsidRPr="008B22FC" w:rsidRDefault="00145BA3" w:rsidP="002525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8B22FC">
        <w:rPr>
          <w:rFonts w:ascii="Times New Roman" w:hAnsi="Times New Roman" w:cs="Times New Roman"/>
          <w:color w:val="FF0000"/>
          <w:sz w:val="30"/>
          <w:szCs w:val="30"/>
        </w:rPr>
        <w:t>3. Настоящие Правила распространяются на:</w:t>
      </w:r>
    </w:p>
    <w:p w:rsidR="00D938D5" w:rsidRPr="008B22FC" w:rsidRDefault="00145BA3" w:rsidP="001B67F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color w:val="FF0000"/>
          <w:sz w:val="30"/>
          <w:szCs w:val="30"/>
          <w:lang w:eastAsia="en-US"/>
        </w:rPr>
      </w:pPr>
      <w:r w:rsidRPr="008B22FC">
        <w:rPr>
          <w:rFonts w:ascii="Times New Roman" w:hAnsi="Times New Roman" w:cs="Times New Roman"/>
          <w:color w:val="FF0000"/>
          <w:sz w:val="30"/>
          <w:szCs w:val="30"/>
          <w:lang w:eastAsia="en-US"/>
        </w:rPr>
        <w:t>центр</w:t>
      </w:r>
      <w:r w:rsidR="00A31C0B" w:rsidRPr="008B22FC">
        <w:rPr>
          <w:rFonts w:ascii="Times New Roman" w:hAnsi="Times New Roman" w:cs="Times New Roman"/>
          <w:color w:val="FF0000"/>
          <w:sz w:val="30"/>
          <w:szCs w:val="30"/>
          <w:lang w:eastAsia="en-US"/>
        </w:rPr>
        <w:t>ы (дворцы</w:t>
      </w:r>
      <w:r w:rsidRPr="008B22FC">
        <w:rPr>
          <w:rFonts w:ascii="Times New Roman" w:hAnsi="Times New Roman" w:cs="Times New Roman"/>
          <w:color w:val="FF0000"/>
          <w:sz w:val="30"/>
          <w:szCs w:val="30"/>
          <w:lang w:eastAsia="en-US"/>
        </w:rPr>
        <w:t xml:space="preserve">); </w:t>
      </w:r>
    </w:p>
    <w:p w:rsidR="00145BA3" w:rsidRPr="008B22FC" w:rsidRDefault="00145BA3" w:rsidP="001B67F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color w:val="FF0000"/>
          <w:sz w:val="30"/>
          <w:szCs w:val="30"/>
          <w:lang w:eastAsia="en-US"/>
        </w:rPr>
      </w:pPr>
      <w:r w:rsidRPr="008B22FC">
        <w:rPr>
          <w:rFonts w:ascii="Times New Roman" w:hAnsi="Times New Roman" w:cs="Times New Roman"/>
          <w:color w:val="FF0000"/>
          <w:sz w:val="30"/>
          <w:szCs w:val="30"/>
          <w:lang w:eastAsia="en-US"/>
        </w:rPr>
        <w:t>иные учреждения образования, реализующие образовательную программу дополнительного образования детей и молодежи;</w:t>
      </w:r>
    </w:p>
    <w:p w:rsidR="00145BA3" w:rsidRPr="002525AC" w:rsidRDefault="00145BA3" w:rsidP="00B901A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30"/>
          <w:szCs w:val="30"/>
          <w:lang w:eastAsia="en-US"/>
        </w:rPr>
      </w:pPr>
      <w:r w:rsidRPr="008B22FC">
        <w:rPr>
          <w:rFonts w:ascii="Times New Roman" w:hAnsi="Times New Roman" w:cs="Times New Roman"/>
          <w:color w:val="FF0000"/>
          <w:sz w:val="30"/>
          <w:szCs w:val="30"/>
          <w:lang w:eastAsia="en-US"/>
        </w:rPr>
        <w:t>иные организации, которым в соответствии с законодательством предоставлено право осуществлять образовательную деятельность, реализующие образовательную программу дополнительно</w:t>
      </w:r>
      <w:r w:rsidR="00D938D5" w:rsidRPr="008B22FC">
        <w:rPr>
          <w:rFonts w:ascii="Times New Roman" w:hAnsi="Times New Roman" w:cs="Times New Roman"/>
          <w:color w:val="FF0000"/>
          <w:sz w:val="30"/>
          <w:szCs w:val="30"/>
          <w:lang w:eastAsia="en-US"/>
        </w:rPr>
        <w:t>го образования детей и молодежи.</w:t>
      </w:r>
    </w:p>
    <w:p w:rsidR="00D938D5" w:rsidRDefault="00145BA3" w:rsidP="00E35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52E2">
        <w:rPr>
          <w:rFonts w:ascii="Times New Roman" w:hAnsi="Times New Roman" w:cs="Times New Roman"/>
          <w:sz w:val="30"/>
          <w:szCs w:val="30"/>
        </w:rPr>
        <w:t>4. В случаях, не урегулированных настоящими Правилами, решение об аттестации учащихся, осваивающих образовательную программу дополнительног</w:t>
      </w:r>
      <w:r w:rsidR="00671E4C" w:rsidRPr="00E352E2">
        <w:rPr>
          <w:rFonts w:ascii="Times New Roman" w:hAnsi="Times New Roman" w:cs="Times New Roman"/>
          <w:sz w:val="30"/>
          <w:szCs w:val="30"/>
        </w:rPr>
        <w:t xml:space="preserve">о образования детей и молодежи </w:t>
      </w:r>
      <w:r w:rsidRPr="00E352E2">
        <w:rPr>
          <w:rFonts w:ascii="Times New Roman" w:hAnsi="Times New Roman" w:cs="Times New Roman"/>
          <w:sz w:val="30"/>
          <w:szCs w:val="30"/>
        </w:rPr>
        <w:t>принимается Министерством образования Республики Беларусь.</w:t>
      </w:r>
    </w:p>
    <w:p w:rsidR="00E352E2" w:rsidRDefault="00E352E2" w:rsidP="00E35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45BA3" w:rsidRPr="0040740E" w:rsidRDefault="00145BA3" w:rsidP="008B22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</w:t>
      </w:r>
      <w:r w:rsidR="00D938D5">
        <w:rPr>
          <w:rFonts w:ascii="Times New Roman" w:hAnsi="Times New Roman" w:cs="Times New Roman"/>
          <w:sz w:val="30"/>
          <w:szCs w:val="30"/>
        </w:rPr>
        <w:t>2</w:t>
      </w:r>
    </w:p>
    <w:p w:rsidR="00145BA3" w:rsidRPr="00E27207" w:rsidRDefault="00145BA3" w:rsidP="008B22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27207">
        <w:rPr>
          <w:rFonts w:ascii="Times New Roman" w:hAnsi="Times New Roman" w:cs="Times New Roman"/>
          <w:sz w:val="30"/>
          <w:szCs w:val="30"/>
        </w:rPr>
        <w:t xml:space="preserve">ОБЩИЕ ТРЕБОВАНИЯ </w:t>
      </w:r>
    </w:p>
    <w:p w:rsidR="00E352E2" w:rsidRDefault="00145BA3" w:rsidP="008B22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27207">
        <w:rPr>
          <w:rFonts w:ascii="Times New Roman" w:hAnsi="Times New Roman" w:cs="Times New Roman"/>
          <w:sz w:val="30"/>
          <w:szCs w:val="30"/>
        </w:rPr>
        <w:t xml:space="preserve">К ФОРМАМ И ПОРЯДКУ ОЦЕНКИ РЕЗУЛЬТАТОВ УЧЕБНОЙ ДЕЯТЕЛЬНОСТИ </w:t>
      </w:r>
    </w:p>
    <w:p w:rsidR="00145BA3" w:rsidRDefault="00E352E2" w:rsidP="008B22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ПРОВЕДЕНИИ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 ТЕКУЩЕЙ И ИТОГОВОЙ АТТЕСТАЦИИ</w:t>
      </w:r>
    </w:p>
    <w:p w:rsidR="008B22FC" w:rsidRPr="00E27207" w:rsidRDefault="008B22FC" w:rsidP="008B22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654562" w:rsidRPr="00DF5F23" w:rsidRDefault="00EF57B7" w:rsidP="00DF5F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</w:rPr>
        <w:t>5. Текущая</w:t>
      </w:r>
      <w:r w:rsidRPr="00EF57B7">
        <w:rPr>
          <w:rFonts w:ascii="Times New Roman" w:hAnsi="Times New Roman"/>
          <w:sz w:val="30"/>
        </w:rPr>
        <w:t xml:space="preserve"> и итоговая аттестация учащихся при освоении содержания образовательной программы дополнительного образования детей и молодежи </w:t>
      </w:r>
      <w:r>
        <w:rPr>
          <w:rFonts w:ascii="Times New Roman" w:hAnsi="Times New Roman" w:cs="Times New Roman"/>
          <w:color w:val="000000"/>
          <w:sz w:val="30"/>
          <w:szCs w:val="30"/>
        </w:rPr>
        <w:t>на повышенном уровне</w:t>
      </w:r>
      <w:r w:rsidRPr="00E03254">
        <w:rPr>
          <w:rFonts w:ascii="Times New Roman" w:hAnsi="Times New Roman" w:cs="Times New Roman"/>
          <w:color w:val="000000"/>
          <w:sz w:val="30"/>
          <w:szCs w:val="30"/>
        </w:rPr>
        <w:t xml:space="preserve"> изучения образовательной области, темы, учебного предмета или учебной дисциплины</w:t>
      </w:r>
      <w:r w:rsidRPr="00EF57B7">
        <w:rPr>
          <w:rFonts w:ascii="Times New Roman" w:hAnsi="Times New Roman"/>
          <w:sz w:val="30"/>
        </w:rPr>
        <w:t xml:space="preserve"> п</w:t>
      </w:r>
      <w:r>
        <w:rPr>
          <w:rFonts w:ascii="Times New Roman" w:hAnsi="Times New Roman"/>
          <w:sz w:val="30"/>
        </w:rPr>
        <w:t>роводится</w:t>
      </w:r>
      <w:r w:rsidRPr="00EF57B7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в</w:t>
      </w:r>
      <w:r w:rsidR="00654562" w:rsidRPr="00EF57B7">
        <w:rPr>
          <w:rFonts w:ascii="Times New Roman" w:hAnsi="Times New Roman"/>
          <w:sz w:val="30"/>
        </w:rPr>
        <w:t xml:space="preserve"> целях определения </w:t>
      </w:r>
      <w:r>
        <w:rPr>
          <w:rFonts w:ascii="Times New Roman" w:hAnsi="Times New Roman"/>
          <w:sz w:val="30"/>
        </w:rPr>
        <w:t xml:space="preserve">достижений учащихся и </w:t>
      </w:r>
      <w:r w:rsidR="00654562" w:rsidRPr="00EF57B7">
        <w:rPr>
          <w:rFonts w:ascii="Times New Roman" w:hAnsi="Times New Roman"/>
          <w:sz w:val="30"/>
        </w:rPr>
        <w:t>соответствия результатов учебной деятельности</w:t>
      </w:r>
      <w:r>
        <w:rPr>
          <w:rFonts w:ascii="Times New Roman" w:hAnsi="Times New Roman"/>
          <w:sz w:val="30"/>
        </w:rPr>
        <w:t xml:space="preserve"> учащихся</w:t>
      </w:r>
      <w:r w:rsidR="00654562" w:rsidRPr="00EF57B7">
        <w:rPr>
          <w:rFonts w:ascii="Times New Roman" w:hAnsi="Times New Roman"/>
          <w:sz w:val="30"/>
        </w:rPr>
        <w:t xml:space="preserve"> учебно-программ</w:t>
      </w:r>
      <w:r>
        <w:rPr>
          <w:rFonts w:ascii="Times New Roman" w:hAnsi="Times New Roman"/>
          <w:sz w:val="30"/>
        </w:rPr>
        <w:t>ной документации образовательной</w:t>
      </w:r>
      <w:r w:rsidR="00654562" w:rsidRPr="00EF57B7">
        <w:rPr>
          <w:rFonts w:ascii="Times New Roman" w:hAnsi="Times New Roman"/>
          <w:sz w:val="30"/>
        </w:rPr>
        <w:t xml:space="preserve"> программ</w:t>
      </w:r>
      <w:r>
        <w:rPr>
          <w:rFonts w:ascii="Times New Roman" w:hAnsi="Times New Roman"/>
          <w:sz w:val="30"/>
        </w:rPr>
        <w:t>ы</w:t>
      </w:r>
      <w:r w:rsidR="00654562" w:rsidRPr="00EF57B7">
        <w:rPr>
          <w:rFonts w:ascii="Times New Roman" w:hAnsi="Times New Roman"/>
          <w:sz w:val="30"/>
        </w:rPr>
        <w:t xml:space="preserve"> </w:t>
      </w:r>
      <w:r w:rsidRPr="00E03254">
        <w:rPr>
          <w:rFonts w:ascii="Times New Roman" w:hAnsi="Times New Roman" w:cs="Times New Roman"/>
          <w:color w:val="000000"/>
          <w:sz w:val="30"/>
          <w:szCs w:val="30"/>
        </w:rPr>
        <w:t>дополнительного обр</w:t>
      </w:r>
      <w:r>
        <w:rPr>
          <w:rFonts w:ascii="Times New Roman" w:hAnsi="Times New Roman" w:cs="Times New Roman"/>
          <w:color w:val="000000"/>
          <w:sz w:val="30"/>
          <w:szCs w:val="30"/>
        </w:rPr>
        <w:t>азования детей и молодежи</w:t>
      </w:r>
      <w:r w:rsidR="00654562" w:rsidRPr="00EF57B7">
        <w:rPr>
          <w:rFonts w:ascii="Times New Roman" w:hAnsi="Times New Roman"/>
          <w:sz w:val="30"/>
        </w:rPr>
        <w:t>.</w:t>
      </w:r>
    </w:p>
    <w:p w:rsidR="00770979" w:rsidRPr="00DF5F23" w:rsidRDefault="00770979" w:rsidP="00770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5F23">
        <w:rPr>
          <w:rFonts w:ascii="Times New Roman" w:hAnsi="Times New Roman" w:cs="Times New Roman"/>
          <w:sz w:val="30"/>
          <w:szCs w:val="30"/>
        </w:rPr>
        <w:t xml:space="preserve">6. Аттестация учащихся осуществляется в соответствии с нормами </w:t>
      </w:r>
      <w:r w:rsidR="006B323A" w:rsidRPr="00DF5F23">
        <w:rPr>
          <w:rFonts w:ascii="Times New Roman" w:hAnsi="Times New Roman" w:cs="Times New Roman"/>
          <w:sz w:val="30"/>
          <w:szCs w:val="30"/>
        </w:rPr>
        <w:t xml:space="preserve">формами и порядком </w:t>
      </w:r>
      <w:r w:rsidRPr="00DF5F23">
        <w:rPr>
          <w:rFonts w:ascii="Times New Roman" w:hAnsi="Times New Roman" w:cs="Times New Roman"/>
          <w:sz w:val="30"/>
          <w:szCs w:val="30"/>
        </w:rPr>
        <w:t xml:space="preserve">оценки результатов образовательной деятельности. </w:t>
      </w:r>
    </w:p>
    <w:p w:rsidR="00B901AB" w:rsidRPr="00DF5F23" w:rsidRDefault="006B323A" w:rsidP="00DF5F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F5F23">
        <w:rPr>
          <w:rFonts w:ascii="Times New Roman" w:hAnsi="Times New Roman" w:cs="Times New Roman"/>
          <w:sz w:val="30"/>
          <w:szCs w:val="30"/>
        </w:rPr>
        <w:t xml:space="preserve">7. Нормы, формы и порядок </w:t>
      </w:r>
      <w:r w:rsidR="00770979" w:rsidRPr="00DF5F23">
        <w:rPr>
          <w:rFonts w:ascii="Times New Roman" w:hAnsi="Times New Roman" w:cs="Times New Roman"/>
          <w:sz w:val="30"/>
          <w:szCs w:val="30"/>
        </w:rPr>
        <w:t>оценки результатов образовательной деятель</w:t>
      </w:r>
      <w:r w:rsidR="00E352E2">
        <w:rPr>
          <w:rFonts w:ascii="Times New Roman" w:hAnsi="Times New Roman" w:cs="Times New Roman"/>
          <w:sz w:val="30"/>
          <w:szCs w:val="30"/>
        </w:rPr>
        <w:t>ности учащихся</w:t>
      </w:r>
      <w:r w:rsidR="00770979" w:rsidRPr="00DF5F23">
        <w:rPr>
          <w:rFonts w:ascii="Times New Roman" w:hAnsi="Times New Roman" w:cs="Times New Roman"/>
          <w:sz w:val="30"/>
          <w:szCs w:val="30"/>
        </w:rPr>
        <w:t xml:space="preserve"> при проведении текущей и итоговой аттестации определяются учебно-программной документацией образовательной программы дополнительного образования детей и молодежи с повышенным уровнем изучения образовательной области, темы, учебного предмета или учебной дисциплины.</w:t>
      </w:r>
    </w:p>
    <w:p w:rsidR="009E09BE" w:rsidRDefault="006B323A" w:rsidP="00DF5F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F5F23">
        <w:rPr>
          <w:rFonts w:ascii="Times New Roman" w:hAnsi="Times New Roman" w:cs="Times New Roman"/>
          <w:sz w:val="30"/>
          <w:szCs w:val="30"/>
        </w:rPr>
        <w:t>8</w:t>
      </w:r>
      <w:r w:rsidR="00145BA3" w:rsidRPr="00DF5F23">
        <w:rPr>
          <w:rFonts w:ascii="Times New Roman" w:hAnsi="Times New Roman" w:cs="Times New Roman"/>
          <w:sz w:val="30"/>
          <w:szCs w:val="30"/>
        </w:rPr>
        <w:t>. Формы и порядок оце</w:t>
      </w:r>
      <w:r w:rsidR="00671E4C" w:rsidRPr="00DF5F23">
        <w:rPr>
          <w:rFonts w:ascii="Times New Roman" w:hAnsi="Times New Roman" w:cs="Times New Roman"/>
          <w:sz w:val="30"/>
          <w:szCs w:val="30"/>
        </w:rPr>
        <w:t>нки результатов учебной</w:t>
      </w:r>
      <w:r w:rsidR="00145BA3" w:rsidRPr="00DF5F23">
        <w:rPr>
          <w:rFonts w:ascii="Times New Roman" w:hAnsi="Times New Roman" w:cs="Times New Roman"/>
          <w:sz w:val="30"/>
          <w:szCs w:val="30"/>
        </w:rPr>
        <w:t xml:space="preserve"> деятельности регулируют контрольно-оценочную деятельность педагогических </w:t>
      </w:r>
      <w:r w:rsidR="00671E4C" w:rsidRPr="00DF5F23">
        <w:rPr>
          <w:rFonts w:ascii="Times New Roman" w:hAnsi="Times New Roman" w:cs="Times New Roman"/>
          <w:sz w:val="30"/>
          <w:szCs w:val="30"/>
        </w:rPr>
        <w:t>работников</w:t>
      </w:r>
      <w:r w:rsidR="00145BA3" w:rsidRPr="00DF5F23">
        <w:rPr>
          <w:rFonts w:ascii="Times New Roman" w:hAnsi="Times New Roman" w:cs="Times New Roman"/>
          <w:sz w:val="30"/>
          <w:szCs w:val="30"/>
        </w:rPr>
        <w:t xml:space="preserve"> при проведении текущей и итоговой аттестации.</w:t>
      </w:r>
    </w:p>
    <w:p w:rsidR="00B901AB" w:rsidRDefault="00DF5F23" w:rsidP="00DF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9E09BE" w:rsidRPr="00E27207">
        <w:rPr>
          <w:rFonts w:ascii="Times New Roman" w:hAnsi="Times New Roman" w:cs="Times New Roman"/>
          <w:sz w:val="30"/>
          <w:szCs w:val="30"/>
        </w:rPr>
        <w:t>. Аттестация учащихся может осуществляться в устной, письменной и практической формах. Допускается сочетание указанных форм аттестации.</w:t>
      </w:r>
    </w:p>
    <w:p w:rsidR="008B22FC" w:rsidRPr="001551B4" w:rsidRDefault="00E352E2" w:rsidP="00653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51B4">
        <w:rPr>
          <w:rFonts w:ascii="Times New Roman" w:hAnsi="Times New Roman" w:cs="Times New Roman"/>
          <w:sz w:val="30"/>
          <w:szCs w:val="30"/>
        </w:rPr>
        <w:t>10</w:t>
      </w:r>
      <w:r w:rsidR="001551B4" w:rsidRPr="001551B4">
        <w:rPr>
          <w:rFonts w:ascii="Times New Roman" w:hAnsi="Times New Roman" w:cs="Times New Roman"/>
          <w:sz w:val="30"/>
          <w:szCs w:val="30"/>
        </w:rPr>
        <w:t xml:space="preserve">. </w:t>
      </w:r>
      <w:r w:rsidR="001551B4" w:rsidRPr="001551B4">
        <w:rPr>
          <w:rFonts w:ascii="Times New Roman" w:hAnsi="Times New Roman"/>
          <w:sz w:val="30"/>
        </w:rPr>
        <w:t xml:space="preserve">Текущая и итоговая аттестация учащихся при освоении содержания образовательной программы дополнительного образования детей и молодежи </w:t>
      </w:r>
      <w:r w:rsidR="001551B4" w:rsidRPr="001551B4">
        <w:rPr>
          <w:rFonts w:ascii="Times New Roman" w:hAnsi="Times New Roman" w:cs="Times New Roman"/>
          <w:sz w:val="30"/>
          <w:szCs w:val="30"/>
        </w:rPr>
        <w:t>на повышенном уровне изучения образовательной области, темы, учебного предмета или учебной дисциплины может</w:t>
      </w:r>
      <w:r w:rsidR="0065379C">
        <w:rPr>
          <w:rFonts w:ascii="Times New Roman" w:hAnsi="Times New Roman" w:cs="Times New Roman"/>
          <w:sz w:val="30"/>
          <w:szCs w:val="30"/>
        </w:rPr>
        <w:t xml:space="preserve"> проводиться в ходе проведения мероприятий, организуемых в целях демонстрации достижений учащихся: </w:t>
      </w:r>
      <w:r w:rsidR="001551B4" w:rsidRPr="001551B4">
        <w:rPr>
          <w:rFonts w:ascii="Times New Roman" w:hAnsi="Times New Roman" w:cs="Times New Roman"/>
          <w:sz w:val="30"/>
          <w:szCs w:val="30"/>
        </w:rPr>
        <w:t>отчетный или академический концерт, прослушивание, выставка, постановка, просмотр, показ, конференция, соревнование, зачет по направлениям</w:t>
      </w:r>
      <w:r w:rsidR="008B22FC" w:rsidRPr="001551B4">
        <w:rPr>
          <w:rFonts w:ascii="Times New Roman" w:hAnsi="Times New Roman" w:cs="Times New Roman"/>
          <w:sz w:val="30"/>
          <w:szCs w:val="30"/>
        </w:rPr>
        <w:t xml:space="preserve"> деятельности и др.</w:t>
      </w:r>
    </w:p>
    <w:p w:rsidR="009E09BE" w:rsidRPr="00DF5F23" w:rsidRDefault="00E352E2" w:rsidP="009E09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9E09BE" w:rsidRPr="00DF5F23">
        <w:rPr>
          <w:rFonts w:ascii="Times New Roman" w:hAnsi="Times New Roman" w:cs="Times New Roman"/>
          <w:sz w:val="30"/>
          <w:szCs w:val="30"/>
        </w:rPr>
        <w:t xml:space="preserve">. Текущая аттестация учащихся при реализации образовательной программы дополнительного образования детей и молодежи на повышенном уровне изучения образовательной области, темы, учебного предмета или учебной дисциплины, </w:t>
      </w:r>
      <w:r w:rsidR="009E09BE" w:rsidRPr="00DF5F23">
        <w:rPr>
          <w:rFonts w:ascii="Times New Roman" w:hAnsi="Times New Roman" w:cs="Times New Roman"/>
          <w:b/>
          <w:sz w:val="30"/>
          <w:szCs w:val="30"/>
        </w:rPr>
        <w:t xml:space="preserve">осуществляется: </w:t>
      </w:r>
    </w:p>
    <w:p w:rsidR="009E09BE" w:rsidRPr="00DF5F23" w:rsidRDefault="009E09BE" w:rsidP="009E09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F5F23">
        <w:rPr>
          <w:rFonts w:ascii="Times New Roman" w:hAnsi="Times New Roman" w:cs="Times New Roman"/>
          <w:sz w:val="30"/>
          <w:szCs w:val="30"/>
        </w:rPr>
        <w:lastRenderedPageBreak/>
        <w:t xml:space="preserve">на содержательно-оценочной основе, которая предполагает словесную оценку результатов учебной деятельности учащихся, </w:t>
      </w:r>
      <w:r w:rsidRPr="00DF5F23">
        <w:rPr>
          <w:rFonts w:ascii="Times New Roman" w:hAnsi="Times New Roman" w:cs="Times New Roman"/>
          <w:b/>
          <w:sz w:val="30"/>
          <w:szCs w:val="30"/>
        </w:rPr>
        <w:t>без выставления отметок</w:t>
      </w:r>
      <w:r w:rsidRPr="00DF5F23">
        <w:rPr>
          <w:rFonts w:ascii="Times New Roman" w:hAnsi="Times New Roman" w:cs="Times New Roman"/>
          <w:sz w:val="30"/>
          <w:szCs w:val="30"/>
        </w:rPr>
        <w:t>;</w:t>
      </w:r>
    </w:p>
    <w:p w:rsidR="009E09BE" w:rsidRPr="00DF5F23" w:rsidRDefault="009E09BE" w:rsidP="00DF5F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F5F23">
        <w:rPr>
          <w:rFonts w:ascii="Times New Roman" w:hAnsi="Times New Roman" w:cs="Times New Roman"/>
          <w:sz w:val="30"/>
          <w:szCs w:val="30"/>
        </w:rPr>
        <w:t xml:space="preserve">в недифференцированных формах </w:t>
      </w:r>
      <w:r w:rsidRPr="00DF5F23">
        <w:rPr>
          <w:rFonts w:ascii="Times New Roman" w:hAnsi="Times New Roman" w:cs="Times New Roman"/>
          <w:b/>
          <w:sz w:val="30"/>
          <w:szCs w:val="30"/>
        </w:rPr>
        <w:t>с выставлением отметки «освоил», «не освоил»</w:t>
      </w:r>
      <w:r w:rsidRPr="00DF5F23">
        <w:rPr>
          <w:rFonts w:ascii="Times New Roman" w:hAnsi="Times New Roman" w:cs="Times New Roman"/>
          <w:sz w:val="30"/>
          <w:szCs w:val="30"/>
        </w:rPr>
        <w:t>.</w:t>
      </w:r>
    </w:p>
    <w:p w:rsidR="00B901AB" w:rsidRPr="00DF5F23" w:rsidRDefault="00E352E2" w:rsidP="00DF5F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DF5F23" w:rsidRPr="00DF5F23">
        <w:rPr>
          <w:rFonts w:ascii="Times New Roman" w:hAnsi="Times New Roman" w:cs="Times New Roman"/>
          <w:sz w:val="30"/>
          <w:szCs w:val="30"/>
        </w:rPr>
        <w:t>. </w:t>
      </w:r>
      <w:r w:rsidR="009E09BE" w:rsidRPr="00DF5F23">
        <w:rPr>
          <w:rFonts w:ascii="Times New Roman" w:hAnsi="Times New Roman" w:cs="Times New Roman"/>
          <w:sz w:val="30"/>
          <w:szCs w:val="30"/>
        </w:rPr>
        <w:t xml:space="preserve">Итоговая аттестация учащихся при реализации образовательной программы дополнительного образования детей и молодежи на повышенном уровне изучения образовательной области, темы, учебного предмета или учебной дисциплины, </w:t>
      </w:r>
      <w:r w:rsidR="009E09BE" w:rsidRPr="00DF5F23">
        <w:rPr>
          <w:rFonts w:ascii="Times New Roman" w:hAnsi="Times New Roman" w:cs="Times New Roman"/>
          <w:b/>
          <w:sz w:val="30"/>
          <w:szCs w:val="30"/>
        </w:rPr>
        <w:t>осуществляется в недифференцированных формах с выставлением</w:t>
      </w:r>
      <w:r w:rsidR="009E09BE" w:rsidRPr="00DF5F23">
        <w:rPr>
          <w:rFonts w:ascii="Times New Roman" w:hAnsi="Times New Roman" w:cs="Times New Roman"/>
          <w:sz w:val="30"/>
          <w:szCs w:val="30"/>
        </w:rPr>
        <w:t xml:space="preserve"> отметки «освоил», «не освоил».</w:t>
      </w:r>
    </w:p>
    <w:p w:rsidR="00145BA3" w:rsidRPr="00E414E4" w:rsidRDefault="00E352E2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13</w:t>
      </w:r>
      <w:r w:rsidR="00145BA3" w:rsidRPr="00E414E4">
        <w:rPr>
          <w:rFonts w:ascii="Times New Roman" w:hAnsi="Times New Roman" w:cs="Times New Roman"/>
          <w:color w:val="000000"/>
          <w:sz w:val="30"/>
          <w:szCs w:val="30"/>
        </w:rPr>
        <w:t xml:space="preserve">. В случае невозможности оценить результаты </w:t>
      </w:r>
      <w:r w:rsidR="00145BA3">
        <w:rPr>
          <w:rFonts w:ascii="Times New Roman" w:hAnsi="Times New Roman" w:cs="Times New Roman"/>
          <w:color w:val="000000"/>
          <w:sz w:val="30"/>
          <w:szCs w:val="30"/>
        </w:rPr>
        <w:t xml:space="preserve">образовательной </w:t>
      </w:r>
      <w:r w:rsidR="00145BA3" w:rsidRPr="00E414E4">
        <w:rPr>
          <w:rFonts w:ascii="Times New Roman" w:hAnsi="Times New Roman" w:cs="Times New Roman"/>
          <w:color w:val="000000"/>
          <w:sz w:val="30"/>
          <w:szCs w:val="30"/>
        </w:rPr>
        <w:t>деятельности по причине пропу</w:t>
      </w:r>
      <w:r w:rsidR="00DF5F23">
        <w:rPr>
          <w:rFonts w:ascii="Times New Roman" w:hAnsi="Times New Roman" w:cs="Times New Roman"/>
          <w:color w:val="000000"/>
          <w:sz w:val="30"/>
          <w:szCs w:val="30"/>
        </w:rPr>
        <w:t>сков по уважительным причинам</w:t>
      </w:r>
      <w:r w:rsidR="00145BA3" w:rsidRPr="00E414E4">
        <w:rPr>
          <w:rFonts w:ascii="Times New Roman" w:hAnsi="Times New Roman" w:cs="Times New Roman"/>
          <w:color w:val="000000"/>
          <w:sz w:val="30"/>
          <w:szCs w:val="30"/>
        </w:rPr>
        <w:t xml:space="preserve"> вопрос об аттестации таких учащихся принимается педагогическим советом </w:t>
      </w:r>
      <w:r w:rsidR="00145BA3">
        <w:rPr>
          <w:rFonts w:ascii="Times New Roman" w:hAnsi="Times New Roman" w:cs="Times New Roman"/>
          <w:sz w:val="30"/>
          <w:szCs w:val="30"/>
        </w:rPr>
        <w:t xml:space="preserve">Центра (Дворца) </w:t>
      </w:r>
      <w:r w:rsidR="00DF5F23">
        <w:rPr>
          <w:rFonts w:ascii="Times New Roman" w:hAnsi="Times New Roman" w:cs="Times New Roman"/>
          <w:color w:val="000000"/>
          <w:sz w:val="30"/>
          <w:szCs w:val="30"/>
        </w:rPr>
        <w:t xml:space="preserve">по согласованию с </w:t>
      </w:r>
      <w:r w:rsidR="00145BA3" w:rsidRPr="00E414E4">
        <w:rPr>
          <w:rFonts w:ascii="Times New Roman" w:hAnsi="Times New Roman" w:cs="Times New Roman"/>
          <w:color w:val="000000"/>
          <w:sz w:val="30"/>
          <w:szCs w:val="30"/>
        </w:rPr>
        <w:t>законными представителями учащегося.</w:t>
      </w:r>
    </w:p>
    <w:p w:rsidR="00145BA3" w:rsidRPr="00E414E4" w:rsidRDefault="00E352E2" w:rsidP="00E272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14</w:t>
      </w:r>
      <w:r w:rsidR="00145BA3" w:rsidRPr="00E414E4">
        <w:rPr>
          <w:rFonts w:ascii="Times New Roman" w:hAnsi="Times New Roman" w:cs="Times New Roman"/>
          <w:color w:val="000000"/>
          <w:sz w:val="30"/>
          <w:szCs w:val="30"/>
        </w:rPr>
        <w:t>. </w:t>
      </w:r>
      <w:r w:rsidR="00145BA3" w:rsidRPr="006407B8">
        <w:rPr>
          <w:rFonts w:ascii="Times New Roman" w:hAnsi="Times New Roman" w:cs="Times New Roman"/>
          <w:color w:val="FF0000"/>
          <w:sz w:val="30"/>
          <w:szCs w:val="30"/>
        </w:rPr>
        <w:t>Невозможность оценить результаты образовательной деятельности по причине пропусков занятий без уважительны</w:t>
      </w:r>
      <w:r w:rsidR="00DF5F23">
        <w:rPr>
          <w:rFonts w:ascii="Times New Roman" w:hAnsi="Times New Roman" w:cs="Times New Roman"/>
          <w:color w:val="FF0000"/>
          <w:sz w:val="30"/>
          <w:szCs w:val="30"/>
        </w:rPr>
        <w:t>х причин</w:t>
      </w:r>
      <w:r w:rsidR="00145BA3" w:rsidRPr="006407B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5D67C5" w:rsidRPr="005D67C5">
        <w:rPr>
          <w:rFonts w:ascii="Times New Roman" w:hAnsi="Times New Roman" w:cs="Times New Roman"/>
          <w:b/>
          <w:color w:val="FF0000"/>
          <w:sz w:val="30"/>
          <w:szCs w:val="30"/>
        </w:rPr>
        <w:t>не</w:t>
      </w:r>
      <w:r w:rsidR="005D67C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145BA3" w:rsidRPr="006407B8">
        <w:rPr>
          <w:rFonts w:ascii="Times New Roman" w:hAnsi="Times New Roman" w:cs="Times New Roman"/>
          <w:b/>
          <w:color w:val="FF0000"/>
          <w:sz w:val="30"/>
          <w:szCs w:val="30"/>
        </w:rPr>
        <w:t>может быть</w:t>
      </w:r>
      <w:r w:rsidR="00145BA3" w:rsidRPr="006407B8">
        <w:rPr>
          <w:rFonts w:ascii="Times New Roman" w:hAnsi="Times New Roman" w:cs="Times New Roman"/>
          <w:color w:val="FF0000"/>
          <w:sz w:val="30"/>
          <w:szCs w:val="30"/>
        </w:rPr>
        <w:t xml:space="preserve"> основанием для отчислен</w:t>
      </w:r>
      <w:r>
        <w:rPr>
          <w:rFonts w:ascii="Times New Roman" w:hAnsi="Times New Roman" w:cs="Times New Roman"/>
          <w:color w:val="FF0000"/>
          <w:sz w:val="30"/>
          <w:szCs w:val="30"/>
        </w:rPr>
        <w:t>ия учащегося из Центра (Дворца), а</w:t>
      </w:r>
      <w:r w:rsidR="006407B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м</w:t>
      </w:r>
      <w:r w:rsidR="006407B8" w:rsidRPr="00984F09">
        <w:rPr>
          <w:rFonts w:ascii="Times New Roman" w:hAnsi="Times New Roman" w:cs="Times New Roman"/>
          <w:i/>
          <w:sz w:val="30"/>
          <w:szCs w:val="30"/>
        </w:rPr>
        <w:t xml:space="preserve">ожет </w:t>
      </w:r>
      <w:r w:rsidR="00DF5F23">
        <w:rPr>
          <w:rFonts w:ascii="Times New Roman" w:hAnsi="Times New Roman" w:cs="Times New Roman"/>
          <w:i/>
          <w:sz w:val="30"/>
          <w:szCs w:val="30"/>
        </w:rPr>
        <w:t>быть</w:t>
      </w:r>
      <w:r w:rsidR="006407B8" w:rsidRPr="00984F09">
        <w:rPr>
          <w:rFonts w:ascii="Times New Roman" w:hAnsi="Times New Roman" w:cs="Times New Roman"/>
          <w:i/>
          <w:sz w:val="30"/>
          <w:szCs w:val="30"/>
        </w:rPr>
        <w:t xml:space="preserve"> основанием для перевода </w:t>
      </w:r>
      <w:r>
        <w:rPr>
          <w:rFonts w:ascii="Times New Roman" w:hAnsi="Times New Roman" w:cs="Times New Roman"/>
          <w:i/>
          <w:sz w:val="30"/>
          <w:szCs w:val="30"/>
        </w:rPr>
        <w:t xml:space="preserve">учащегося </w:t>
      </w:r>
      <w:r w:rsidR="006407B8" w:rsidRPr="00984F09">
        <w:rPr>
          <w:rFonts w:ascii="Times New Roman" w:hAnsi="Times New Roman" w:cs="Times New Roman"/>
          <w:i/>
          <w:sz w:val="30"/>
          <w:szCs w:val="30"/>
        </w:rPr>
        <w:t>в объединение по интересам с реализацией образовательной программы дополнительного образования детей и молодежи на базовом уровне изучения образовательной области, темы, учебного предмета или учебной дисциплины</w:t>
      </w:r>
      <w:r w:rsidR="00984F09">
        <w:rPr>
          <w:rFonts w:ascii="Times New Roman" w:hAnsi="Times New Roman" w:cs="Times New Roman"/>
          <w:sz w:val="30"/>
          <w:szCs w:val="30"/>
        </w:rPr>
        <w:t>.</w:t>
      </w:r>
      <w:r w:rsidR="006407B8" w:rsidRPr="006407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45BA3" w:rsidRPr="00E414E4" w:rsidRDefault="00145BA3" w:rsidP="00E27207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145BA3" w:rsidRPr="00E27207" w:rsidRDefault="00201DB5" w:rsidP="00E27207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3</w:t>
      </w:r>
    </w:p>
    <w:p w:rsidR="00EF57B7" w:rsidRPr="00E27207" w:rsidRDefault="00145BA3" w:rsidP="00DF5F23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7207">
        <w:rPr>
          <w:rFonts w:ascii="Times New Roman" w:hAnsi="Times New Roman" w:cs="Times New Roman"/>
          <w:sz w:val="30"/>
          <w:szCs w:val="30"/>
        </w:rPr>
        <w:t>ТЕКУЩАЯ АТТЕСТАЦИЯ</w:t>
      </w:r>
    </w:p>
    <w:p w:rsidR="00145BA3" w:rsidRPr="00E03254" w:rsidRDefault="001551B4" w:rsidP="00542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. Текущая аттестация – определение соответствия результатов </w:t>
      </w:r>
      <w:r w:rsidR="00145BA3">
        <w:rPr>
          <w:rFonts w:ascii="Times New Roman" w:hAnsi="Times New Roman" w:cs="Times New Roman"/>
          <w:color w:val="000000"/>
          <w:sz w:val="30"/>
          <w:szCs w:val="30"/>
        </w:rPr>
        <w:t xml:space="preserve">образовательной </w:t>
      </w:r>
      <w:r w:rsidR="00145BA3" w:rsidRPr="00E414E4">
        <w:rPr>
          <w:rFonts w:ascii="Times New Roman" w:hAnsi="Times New Roman" w:cs="Times New Roman"/>
          <w:color w:val="000000"/>
          <w:sz w:val="30"/>
          <w:szCs w:val="30"/>
        </w:rPr>
        <w:t xml:space="preserve">деятельности учащихся </w:t>
      </w:r>
      <w:r w:rsidR="00145BA3" w:rsidRPr="00E03254">
        <w:rPr>
          <w:rFonts w:ascii="Times New Roman" w:hAnsi="Times New Roman" w:cs="Times New Roman"/>
          <w:color w:val="000000"/>
          <w:sz w:val="30"/>
          <w:szCs w:val="30"/>
        </w:rPr>
        <w:t xml:space="preserve">требованиям </w:t>
      </w:r>
      <w:r w:rsidR="00885162">
        <w:rPr>
          <w:rFonts w:ascii="Times New Roman" w:hAnsi="Times New Roman" w:cs="Times New Roman"/>
          <w:color w:val="000000"/>
          <w:sz w:val="30"/>
          <w:szCs w:val="30"/>
        </w:rPr>
        <w:t xml:space="preserve">учебно-программной документации </w:t>
      </w:r>
      <w:r w:rsidR="00145BA3" w:rsidRPr="00E03254">
        <w:rPr>
          <w:rFonts w:ascii="Times New Roman" w:hAnsi="Times New Roman" w:cs="Times New Roman"/>
          <w:color w:val="000000"/>
          <w:sz w:val="30"/>
          <w:szCs w:val="30"/>
        </w:rPr>
        <w:t>образовательной программы дополнительного образования детей и молодежи с повышенным уровнем изучения образовательной области, темы, учебного предмета или</w:t>
      </w:r>
      <w:r w:rsidR="00937EF7">
        <w:rPr>
          <w:rFonts w:ascii="Times New Roman" w:hAnsi="Times New Roman" w:cs="Times New Roman"/>
          <w:color w:val="000000"/>
          <w:sz w:val="30"/>
          <w:szCs w:val="30"/>
        </w:rPr>
        <w:t xml:space="preserve"> учебной дисциплины с оценкой в </w:t>
      </w:r>
      <w:r w:rsidR="00885162">
        <w:rPr>
          <w:rFonts w:ascii="Times New Roman" w:hAnsi="Times New Roman" w:cs="Times New Roman"/>
          <w:color w:val="000000"/>
          <w:sz w:val="30"/>
          <w:szCs w:val="30"/>
        </w:rPr>
        <w:t>течение срока получения образования</w:t>
      </w:r>
      <w:r w:rsidR="00145BA3" w:rsidRPr="00E03254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145BA3" w:rsidRPr="00E27207" w:rsidRDefault="00145BA3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27207">
        <w:rPr>
          <w:rFonts w:ascii="Times New Roman" w:hAnsi="Times New Roman" w:cs="Times New Roman"/>
          <w:sz w:val="30"/>
          <w:szCs w:val="30"/>
        </w:rPr>
        <w:t xml:space="preserve">Для проведения текущей аттестации учащихся устанавливаются поурочный </w:t>
      </w:r>
      <w:r w:rsidR="00885162">
        <w:rPr>
          <w:rFonts w:ascii="Times New Roman" w:hAnsi="Times New Roman" w:cs="Times New Roman"/>
          <w:sz w:val="30"/>
          <w:szCs w:val="30"/>
        </w:rPr>
        <w:t>и (</w:t>
      </w:r>
      <w:r w:rsidRPr="00E27207">
        <w:rPr>
          <w:rFonts w:ascii="Times New Roman" w:hAnsi="Times New Roman" w:cs="Times New Roman"/>
          <w:sz w:val="30"/>
          <w:szCs w:val="30"/>
        </w:rPr>
        <w:t>и</w:t>
      </w:r>
      <w:r w:rsidR="00885162">
        <w:rPr>
          <w:rFonts w:ascii="Times New Roman" w:hAnsi="Times New Roman" w:cs="Times New Roman"/>
          <w:sz w:val="30"/>
          <w:szCs w:val="30"/>
        </w:rPr>
        <w:t>ли)</w:t>
      </w:r>
      <w:r w:rsidRPr="00E27207">
        <w:rPr>
          <w:rFonts w:ascii="Times New Roman" w:hAnsi="Times New Roman" w:cs="Times New Roman"/>
          <w:sz w:val="30"/>
          <w:szCs w:val="30"/>
        </w:rPr>
        <w:t xml:space="preserve"> тематический контроль результатов </w:t>
      </w:r>
      <w:r>
        <w:rPr>
          <w:rFonts w:ascii="Times New Roman" w:hAnsi="Times New Roman" w:cs="Times New Roman"/>
          <w:sz w:val="30"/>
          <w:szCs w:val="30"/>
        </w:rPr>
        <w:t xml:space="preserve">образовательной </w:t>
      </w:r>
      <w:r w:rsidRPr="00E27207">
        <w:rPr>
          <w:rFonts w:ascii="Times New Roman" w:hAnsi="Times New Roman" w:cs="Times New Roman"/>
          <w:sz w:val="30"/>
          <w:szCs w:val="30"/>
        </w:rPr>
        <w:t>деятельности учащихся (далее – поурочный и тематический контроль).</w:t>
      </w:r>
    </w:p>
    <w:p w:rsidR="00145BA3" w:rsidRPr="00E27207" w:rsidRDefault="001551B4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145BA3" w:rsidRPr="00E27207">
        <w:rPr>
          <w:rFonts w:ascii="Times New Roman" w:hAnsi="Times New Roman" w:cs="Times New Roman"/>
          <w:sz w:val="30"/>
          <w:szCs w:val="30"/>
        </w:rPr>
        <w:t>. Поурочный контроль</w:t>
      </w:r>
      <w:r w:rsidR="00145BA3" w:rsidRPr="00E2720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85162">
        <w:rPr>
          <w:rFonts w:ascii="Times New Roman" w:hAnsi="Times New Roman" w:cs="Times New Roman"/>
          <w:sz w:val="30"/>
          <w:szCs w:val="30"/>
        </w:rPr>
        <w:t>проводится с целью проверки о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своения учащимися </w:t>
      </w:r>
      <w:r w:rsidR="00145BA3">
        <w:rPr>
          <w:rFonts w:ascii="Times New Roman" w:hAnsi="Times New Roman" w:cs="Times New Roman"/>
          <w:sz w:val="30"/>
          <w:szCs w:val="30"/>
        </w:rPr>
        <w:t>учебного материала в процессе изучения темы, выполнения практического задания на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 заняти</w:t>
      </w:r>
      <w:r w:rsidR="00145BA3">
        <w:rPr>
          <w:rFonts w:ascii="Times New Roman" w:hAnsi="Times New Roman" w:cs="Times New Roman"/>
          <w:sz w:val="30"/>
          <w:szCs w:val="30"/>
        </w:rPr>
        <w:t>и (уроке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145BA3" w:rsidRPr="00E03254" w:rsidRDefault="001551B4" w:rsidP="005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17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. Текущая аттестация в рамках поурочного контроля </w:t>
      </w:r>
      <w:r w:rsidR="00145BA3" w:rsidRPr="00E414E4">
        <w:rPr>
          <w:rFonts w:ascii="Times New Roman" w:hAnsi="Times New Roman" w:cs="Times New Roman"/>
          <w:color w:val="000000"/>
          <w:sz w:val="30"/>
          <w:szCs w:val="30"/>
        </w:rPr>
        <w:t xml:space="preserve">осуществляется </w:t>
      </w:r>
      <w:r w:rsidR="00145BA3" w:rsidRPr="00E03254">
        <w:rPr>
          <w:rFonts w:ascii="Times New Roman" w:hAnsi="Times New Roman" w:cs="Times New Roman"/>
          <w:sz w:val="30"/>
          <w:szCs w:val="30"/>
        </w:rPr>
        <w:t>педагогом дополнительног</w:t>
      </w:r>
      <w:r w:rsidR="00885162">
        <w:rPr>
          <w:rFonts w:ascii="Times New Roman" w:hAnsi="Times New Roman" w:cs="Times New Roman"/>
          <w:sz w:val="30"/>
          <w:szCs w:val="30"/>
        </w:rPr>
        <w:t xml:space="preserve">о образования детей и </w:t>
      </w:r>
      <w:r w:rsidR="00145BA3">
        <w:rPr>
          <w:rFonts w:ascii="Times New Roman" w:hAnsi="Times New Roman" w:cs="Times New Roman"/>
          <w:sz w:val="30"/>
          <w:szCs w:val="30"/>
        </w:rPr>
        <w:t>молодежи, реализующи</w:t>
      </w:r>
      <w:r w:rsidR="00145BA3" w:rsidRPr="00E03254">
        <w:rPr>
          <w:rFonts w:ascii="Times New Roman" w:hAnsi="Times New Roman" w:cs="Times New Roman"/>
          <w:sz w:val="30"/>
          <w:szCs w:val="30"/>
        </w:rPr>
        <w:t>м образовательную программу дополнительного</w:t>
      </w:r>
      <w:r w:rsidR="00885162">
        <w:rPr>
          <w:rFonts w:ascii="Times New Roman" w:hAnsi="Times New Roman" w:cs="Times New Roman"/>
          <w:sz w:val="30"/>
          <w:szCs w:val="30"/>
        </w:rPr>
        <w:t xml:space="preserve"> образования детей и молодежи с </w:t>
      </w:r>
      <w:r w:rsidR="00145BA3" w:rsidRPr="00E03254">
        <w:rPr>
          <w:rFonts w:ascii="Times New Roman" w:hAnsi="Times New Roman" w:cs="Times New Roman"/>
          <w:sz w:val="30"/>
          <w:szCs w:val="30"/>
        </w:rPr>
        <w:t>повышенным уровнем изучения образовательной области, темы, учебного предмета или учебной дисциплины.</w:t>
      </w:r>
    </w:p>
    <w:p w:rsidR="00145BA3" w:rsidRPr="00E03254" w:rsidRDefault="001551B4" w:rsidP="00542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. Тематический контроль проводится </w:t>
      </w:r>
      <w:r w:rsidR="00885162">
        <w:rPr>
          <w:rFonts w:ascii="Times New Roman" w:hAnsi="Times New Roman" w:cs="Times New Roman"/>
          <w:sz w:val="30"/>
          <w:szCs w:val="30"/>
        </w:rPr>
        <w:t>с целью проверки о</w:t>
      </w:r>
      <w:r w:rsidR="00145BA3">
        <w:rPr>
          <w:rFonts w:ascii="Times New Roman" w:hAnsi="Times New Roman" w:cs="Times New Roman"/>
          <w:sz w:val="30"/>
          <w:szCs w:val="30"/>
        </w:rPr>
        <w:t xml:space="preserve">своения </w:t>
      </w:r>
      <w:r w:rsidR="00145BA3" w:rsidRPr="00E414E4">
        <w:rPr>
          <w:rFonts w:ascii="Times New Roman" w:hAnsi="Times New Roman" w:cs="Times New Roman"/>
          <w:color w:val="000000"/>
          <w:sz w:val="30"/>
          <w:szCs w:val="30"/>
        </w:rPr>
        <w:t xml:space="preserve">учащимися </w:t>
      </w:r>
      <w:r w:rsidR="00885162">
        <w:rPr>
          <w:rFonts w:ascii="Times New Roman" w:hAnsi="Times New Roman" w:cs="Times New Roman"/>
          <w:color w:val="000000"/>
          <w:sz w:val="30"/>
          <w:szCs w:val="30"/>
        </w:rPr>
        <w:t>конкретной</w:t>
      </w:r>
      <w:r w:rsidR="00885162">
        <w:rPr>
          <w:rFonts w:ascii="Times New Roman" w:hAnsi="Times New Roman" w:cs="Times New Roman"/>
          <w:sz w:val="30"/>
          <w:szCs w:val="30"/>
        </w:rPr>
        <w:t xml:space="preserve"> темы (раздела) </w:t>
      </w:r>
      <w:r w:rsidR="00145BA3" w:rsidRPr="00E03254">
        <w:rPr>
          <w:rFonts w:ascii="Times New Roman" w:hAnsi="Times New Roman" w:cs="Times New Roman"/>
          <w:sz w:val="30"/>
          <w:szCs w:val="30"/>
        </w:rPr>
        <w:t>образовательной программы дополнительного</w:t>
      </w:r>
      <w:r w:rsidR="00937EF7">
        <w:rPr>
          <w:rFonts w:ascii="Times New Roman" w:hAnsi="Times New Roman" w:cs="Times New Roman"/>
          <w:sz w:val="30"/>
          <w:szCs w:val="30"/>
        </w:rPr>
        <w:t xml:space="preserve"> образования детей и молодежи с </w:t>
      </w:r>
      <w:r w:rsidR="00145BA3" w:rsidRPr="00E03254">
        <w:rPr>
          <w:rFonts w:ascii="Times New Roman" w:hAnsi="Times New Roman" w:cs="Times New Roman"/>
          <w:sz w:val="30"/>
          <w:szCs w:val="30"/>
        </w:rPr>
        <w:t xml:space="preserve">повышенным уровнем изучения образовательной области, темы, учебного предмета или учебной дисциплины, </w:t>
      </w:r>
      <w:r w:rsidR="0088516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145BA3" w:rsidRPr="00E03254">
        <w:rPr>
          <w:rFonts w:ascii="Times New Roman" w:hAnsi="Times New Roman" w:cs="Times New Roman"/>
          <w:sz w:val="30"/>
          <w:szCs w:val="30"/>
        </w:rPr>
        <w:t>оценки творческих достижен</w:t>
      </w:r>
      <w:r w:rsidR="00885162">
        <w:rPr>
          <w:rFonts w:ascii="Times New Roman" w:hAnsi="Times New Roman" w:cs="Times New Roman"/>
          <w:sz w:val="30"/>
          <w:szCs w:val="30"/>
        </w:rPr>
        <w:t>ий по определенным видам</w:t>
      </w:r>
      <w:r w:rsidR="00145BA3" w:rsidRPr="00E03254">
        <w:rPr>
          <w:rFonts w:ascii="Times New Roman" w:hAnsi="Times New Roman" w:cs="Times New Roman"/>
          <w:sz w:val="30"/>
          <w:szCs w:val="30"/>
        </w:rPr>
        <w:t xml:space="preserve"> деятельности и учебным практикам.</w:t>
      </w:r>
    </w:p>
    <w:p w:rsidR="00145BA3" w:rsidRPr="00E27207" w:rsidRDefault="001551B4" w:rsidP="00B8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145BA3">
        <w:rPr>
          <w:rFonts w:ascii="Times New Roman" w:hAnsi="Times New Roman" w:cs="Times New Roman"/>
          <w:sz w:val="30"/>
          <w:szCs w:val="30"/>
        </w:rPr>
        <w:t>. 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Текущая аттестация в рамках </w:t>
      </w:r>
      <w:r w:rsidR="00145BA3">
        <w:rPr>
          <w:rFonts w:ascii="Times New Roman" w:hAnsi="Times New Roman" w:cs="Times New Roman"/>
          <w:sz w:val="30"/>
          <w:szCs w:val="30"/>
        </w:rPr>
        <w:t>тематического</w:t>
      </w:r>
      <w:r w:rsidR="00885162">
        <w:rPr>
          <w:rFonts w:ascii="Times New Roman" w:hAnsi="Times New Roman" w:cs="Times New Roman"/>
          <w:sz w:val="30"/>
          <w:szCs w:val="30"/>
        </w:rPr>
        <w:t xml:space="preserve"> контроля</w:t>
      </w:r>
      <w:r w:rsidR="00145BA3">
        <w:rPr>
          <w:rFonts w:ascii="Times New Roman" w:hAnsi="Times New Roman" w:cs="Times New Roman"/>
          <w:sz w:val="30"/>
          <w:szCs w:val="30"/>
        </w:rPr>
        <w:t xml:space="preserve"> 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145BA3">
        <w:rPr>
          <w:rFonts w:ascii="Times New Roman" w:hAnsi="Times New Roman" w:cs="Times New Roman"/>
          <w:sz w:val="30"/>
          <w:szCs w:val="30"/>
        </w:rPr>
        <w:t xml:space="preserve">на </w:t>
      </w:r>
      <w:r w:rsidR="00145BA3" w:rsidRPr="00E414E4">
        <w:rPr>
          <w:rFonts w:ascii="Times New Roman" w:hAnsi="Times New Roman" w:cs="Times New Roman"/>
          <w:color w:val="000000"/>
          <w:sz w:val="30"/>
          <w:szCs w:val="30"/>
        </w:rPr>
        <w:t xml:space="preserve">занятиях </w:t>
      </w:r>
      <w:r w:rsidR="00885162">
        <w:rPr>
          <w:rFonts w:ascii="Times New Roman" w:hAnsi="Times New Roman" w:cs="Times New Roman"/>
          <w:sz w:val="30"/>
          <w:szCs w:val="30"/>
        </w:rPr>
        <w:t>соответственно учебно</w:t>
      </w:r>
      <w:r w:rsidR="00145BA3">
        <w:rPr>
          <w:rFonts w:ascii="Times New Roman" w:hAnsi="Times New Roman" w:cs="Times New Roman"/>
          <w:sz w:val="30"/>
          <w:szCs w:val="30"/>
        </w:rPr>
        <w:t>-тематическому плану.</w:t>
      </w:r>
    </w:p>
    <w:p w:rsidR="00145BA3" w:rsidRPr="00885162" w:rsidRDefault="00145BA3" w:rsidP="008B2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885162">
        <w:rPr>
          <w:rFonts w:ascii="Times New Roman" w:hAnsi="Times New Roman" w:cs="Times New Roman"/>
          <w:color w:val="FF0000"/>
          <w:sz w:val="30"/>
          <w:szCs w:val="30"/>
        </w:rPr>
        <w:t>Требования к проведению текущей аттестации учащихся в рамках тематического контроля определяется Цен</w:t>
      </w:r>
      <w:r w:rsidR="008B22FC">
        <w:rPr>
          <w:rFonts w:ascii="Times New Roman" w:hAnsi="Times New Roman" w:cs="Times New Roman"/>
          <w:color w:val="FF0000"/>
          <w:sz w:val="30"/>
          <w:szCs w:val="30"/>
        </w:rPr>
        <w:t xml:space="preserve">тром (Дворцом) в соответствии с </w:t>
      </w:r>
      <w:r w:rsidRPr="00885162">
        <w:rPr>
          <w:rFonts w:ascii="Times New Roman" w:hAnsi="Times New Roman" w:cs="Times New Roman"/>
          <w:color w:val="FF0000"/>
          <w:sz w:val="30"/>
          <w:szCs w:val="30"/>
        </w:rPr>
        <w:t>требованиями образовательной программы дополнительного образования детей и молодежи с повышенным уровнем изучения образовательной области, темы, учебного предмета или учебной дисциплины.</w:t>
      </w:r>
    </w:p>
    <w:p w:rsidR="00145BA3" w:rsidRPr="00DD73B8" w:rsidRDefault="001551B4" w:rsidP="00E272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20</w:t>
      </w:r>
      <w:r w:rsidR="00145BA3" w:rsidRPr="00E27207">
        <w:rPr>
          <w:rFonts w:ascii="Times New Roman" w:hAnsi="Times New Roman" w:cs="Times New Roman"/>
          <w:sz w:val="30"/>
          <w:szCs w:val="30"/>
        </w:rPr>
        <w:t>. </w:t>
      </w:r>
      <w:r w:rsidR="00145BA3" w:rsidRPr="00DD73B8">
        <w:rPr>
          <w:rFonts w:ascii="Times New Roman" w:hAnsi="Times New Roman" w:cs="Times New Roman"/>
          <w:sz w:val="30"/>
          <w:szCs w:val="30"/>
        </w:rPr>
        <w:t>Учебные материалы для проведения текущей аттестации разрабатываются педагогом дополнительного образования и утверждаются директором</w:t>
      </w:r>
      <w:r w:rsidR="00145BA3">
        <w:rPr>
          <w:rFonts w:ascii="Times New Roman" w:hAnsi="Times New Roman" w:cs="Times New Roman"/>
          <w:sz w:val="30"/>
          <w:szCs w:val="30"/>
        </w:rPr>
        <w:t xml:space="preserve"> Центра (Дворца)</w:t>
      </w:r>
      <w:r w:rsidR="00145BA3" w:rsidRPr="00DD73B8">
        <w:rPr>
          <w:rFonts w:ascii="Times New Roman" w:hAnsi="Times New Roman" w:cs="Times New Roman"/>
          <w:sz w:val="30"/>
          <w:szCs w:val="30"/>
        </w:rPr>
        <w:t>.</w:t>
      </w:r>
    </w:p>
    <w:p w:rsidR="00145BA3" w:rsidRPr="00E27207" w:rsidRDefault="001551B4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21</w:t>
      </w:r>
      <w:r w:rsidR="00145BA3" w:rsidRPr="00E414E4">
        <w:rPr>
          <w:rFonts w:ascii="Times New Roman" w:hAnsi="Times New Roman" w:cs="Times New Roman"/>
          <w:color w:val="000000"/>
          <w:sz w:val="30"/>
          <w:szCs w:val="30"/>
        </w:rPr>
        <w:t>. </w:t>
      </w:r>
      <w:r w:rsidR="00145BA3" w:rsidRPr="00C5455E">
        <w:rPr>
          <w:rFonts w:ascii="Times New Roman" w:hAnsi="Times New Roman" w:cs="Times New Roman"/>
          <w:color w:val="000000"/>
          <w:sz w:val="30"/>
          <w:szCs w:val="30"/>
        </w:rPr>
        <w:t xml:space="preserve">Отметка по результатам освоения образовательной программы дополнительного образования детей и молодежи с повышенным уровнем изучения </w:t>
      </w:r>
      <w:r w:rsidR="00145BA3" w:rsidRPr="00DD73B8">
        <w:rPr>
          <w:rFonts w:ascii="Times New Roman" w:hAnsi="Times New Roman" w:cs="Times New Roman"/>
          <w:color w:val="000000"/>
          <w:sz w:val="30"/>
          <w:szCs w:val="30"/>
        </w:rPr>
        <w:t>образовательной области, темы, учебного предмета или учебной ди</w:t>
      </w:r>
      <w:r w:rsidR="00885162">
        <w:rPr>
          <w:rFonts w:ascii="Times New Roman" w:hAnsi="Times New Roman" w:cs="Times New Roman"/>
          <w:color w:val="000000"/>
          <w:sz w:val="30"/>
          <w:szCs w:val="30"/>
        </w:rPr>
        <w:t>сциплины в течение срока получения образования</w:t>
      </w:r>
      <w:r w:rsidR="00145BA3" w:rsidRPr="00DD73B8">
        <w:rPr>
          <w:rFonts w:ascii="Times New Roman" w:hAnsi="Times New Roman" w:cs="Times New Roman"/>
          <w:color w:val="000000"/>
          <w:sz w:val="30"/>
          <w:szCs w:val="30"/>
        </w:rPr>
        <w:t xml:space="preserve"> выставляется педагогом дополнительного образования на основании отметок, полученных по результатам поурочно</w:t>
      </w:r>
      <w:r w:rsidR="00885162">
        <w:rPr>
          <w:rFonts w:ascii="Times New Roman" w:hAnsi="Times New Roman" w:cs="Times New Roman"/>
          <w:color w:val="000000"/>
          <w:sz w:val="30"/>
          <w:szCs w:val="30"/>
        </w:rPr>
        <w:t>го и тематического контроля</w:t>
      </w:r>
      <w:r w:rsidR="00145BA3" w:rsidRPr="00E27207">
        <w:rPr>
          <w:rFonts w:ascii="Times New Roman" w:hAnsi="Times New Roman" w:cs="Times New Roman"/>
          <w:sz w:val="30"/>
          <w:szCs w:val="30"/>
        </w:rPr>
        <w:t>.</w:t>
      </w:r>
    </w:p>
    <w:p w:rsidR="00885162" w:rsidRDefault="00885162" w:rsidP="00822876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45BA3" w:rsidRPr="00E27207" w:rsidRDefault="00201DB5" w:rsidP="00822876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4</w:t>
      </w:r>
    </w:p>
    <w:p w:rsidR="00EF57B7" w:rsidRPr="00E27207" w:rsidRDefault="00145BA3" w:rsidP="001551B4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7207">
        <w:rPr>
          <w:rFonts w:ascii="Times New Roman" w:hAnsi="Times New Roman" w:cs="Times New Roman"/>
          <w:sz w:val="30"/>
          <w:szCs w:val="30"/>
        </w:rPr>
        <w:t>ИТОГОВАЯ АТТЕСТАЦИЯ</w:t>
      </w:r>
    </w:p>
    <w:p w:rsidR="00145BA3" w:rsidRPr="00DD73B8" w:rsidRDefault="001551B4" w:rsidP="001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145BA3" w:rsidRPr="00E27207">
        <w:rPr>
          <w:rFonts w:ascii="Times New Roman" w:hAnsi="Times New Roman" w:cs="Times New Roman"/>
          <w:sz w:val="30"/>
          <w:szCs w:val="30"/>
        </w:rPr>
        <w:t>. Итоговая аттестация</w:t>
      </w:r>
      <w:r>
        <w:rPr>
          <w:rFonts w:ascii="Times New Roman" w:hAnsi="Times New Roman" w:cs="Times New Roman"/>
          <w:sz w:val="30"/>
          <w:szCs w:val="30"/>
        </w:rPr>
        <w:t xml:space="preserve"> учащихся проводится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завершению срока получения </w:t>
      </w:r>
      <w:r w:rsidR="00145BA3" w:rsidRPr="00DD73B8">
        <w:rPr>
          <w:rFonts w:ascii="Times New Roman" w:hAnsi="Times New Roman" w:cs="Times New Roman"/>
          <w:sz w:val="30"/>
          <w:szCs w:val="30"/>
        </w:rPr>
        <w:t>допо</w:t>
      </w:r>
      <w:r>
        <w:rPr>
          <w:rFonts w:ascii="Times New Roman" w:hAnsi="Times New Roman" w:cs="Times New Roman"/>
          <w:sz w:val="30"/>
          <w:szCs w:val="30"/>
        </w:rPr>
        <w:t xml:space="preserve">лнительного образования детей и </w:t>
      </w:r>
      <w:r w:rsidR="00145BA3" w:rsidRPr="00DD73B8">
        <w:rPr>
          <w:rFonts w:ascii="Times New Roman" w:hAnsi="Times New Roman" w:cs="Times New Roman"/>
          <w:sz w:val="30"/>
          <w:szCs w:val="30"/>
        </w:rPr>
        <w:t>молодежи</w:t>
      </w:r>
      <w:r>
        <w:rPr>
          <w:rFonts w:ascii="Times New Roman" w:hAnsi="Times New Roman" w:cs="Times New Roman"/>
          <w:sz w:val="30"/>
          <w:szCs w:val="30"/>
        </w:rPr>
        <w:t xml:space="preserve">, определенного учебно-программной документацией образовательной программы </w:t>
      </w:r>
      <w:r w:rsidRPr="00DD73B8">
        <w:rPr>
          <w:rFonts w:ascii="Times New Roman" w:hAnsi="Times New Roman" w:cs="Times New Roman"/>
          <w:sz w:val="30"/>
          <w:szCs w:val="30"/>
        </w:rPr>
        <w:t>допо</w:t>
      </w:r>
      <w:r>
        <w:rPr>
          <w:rFonts w:ascii="Times New Roman" w:hAnsi="Times New Roman" w:cs="Times New Roman"/>
          <w:sz w:val="30"/>
          <w:szCs w:val="30"/>
        </w:rPr>
        <w:t xml:space="preserve">лнительного образования детей и </w:t>
      </w:r>
      <w:r w:rsidRPr="00DD73B8">
        <w:rPr>
          <w:rFonts w:ascii="Times New Roman" w:hAnsi="Times New Roman" w:cs="Times New Roman"/>
          <w:sz w:val="30"/>
          <w:szCs w:val="30"/>
        </w:rPr>
        <w:t>молодежи</w:t>
      </w:r>
      <w:r w:rsidR="00145BA3" w:rsidRPr="00DD73B8">
        <w:rPr>
          <w:rFonts w:ascii="Times New Roman" w:hAnsi="Times New Roman" w:cs="Times New Roman"/>
          <w:sz w:val="30"/>
          <w:szCs w:val="30"/>
        </w:rPr>
        <w:t xml:space="preserve"> с повышенным уровнем изучения образовательной области, темы, учебного предмета или у</w:t>
      </w:r>
      <w:r>
        <w:rPr>
          <w:rFonts w:ascii="Times New Roman" w:hAnsi="Times New Roman" w:cs="Times New Roman"/>
          <w:sz w:val="30"/>
          <w:szCs w:val="30"/>
        </w:rPr>
        <w:t>чебной дисциплины</w:t>
      </w:r>
      <w:r w:rsidR="00145BA3" w:rsidRPr="00DD73B8">
        <w:rPr>
          <w:rFonts w:ascii="Times New Roman" w:hAnsi="Times New Roman" w:cs="Times New Roman"/>
          <w:sz w:val="30"/>
          <w:szCs w:val="30"/>
        </w:rPr>
        <w:t>.</w:t>
      </w:r>
    </w:p>
    <w:p w:rsidR="00145BA3" w:rsidRPr="00E27207" w:rsidRDefault="001551B4" w:rsidP="007A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23</w:t>
      </w:r>
      <w:r w:rsidR="00145BA3" w:rsidRPr="00E27207">
        <w:rPr>
          <w:rFonts w:ascii="Times New Roman" w:hAnsi="Times New Roman" w:cs="Times New Roman"/>
          <w:sz w:val="30"/>
          <w:szCs w:val="30"/>
        </w:rPr>
        <w:t>. </w:t>
      </w:r>
      <w:r w:rsidR="00145BA3">
        <w:rPr>
          <w:rFonts w:ascii="Times New Roman" w:hAnsi="Times New Roman" w:cs="Times New Roman"/>
          <w:sz w:val="30"/>
          <w:szCs w:val="30"/>
        </w:rPr>
        <w:t>Итоговая аттеста</w:t>
      </w:r>
      <w:r w:rsidR="006345E9">
        <w:rPr>
          <w:rFonts w:ascii="Times New Roman" w:hAnsi="Times New Roman" w:cs="Times New Roman"/>
          <w:sz w:val="30"/>
          <w:szCs w:val="30"/>
        </w:rPr>
        <w:t>ция по завершении</w:t>
      </w:r>
      <w:r w:rsidR="00145BA3">
        <w:rPr>
          <w:rFonts w:ascii="Times New Roman" w:hAnsi="Times New Roman" w:cs="Times New Roman"/>
          <w:sz w:val="30"/>
          <w:szCs w:val="30"/>
        </w:rPr>
        <w:t xml:space="preserve"> срока </w:t>
      </w:r>
      <w:r w:rsidR="006345E9">
        <w:rPr>
          <w:rFonts w:ascii="Times New Roman" w:hAnsi="Times New Roman" w:cs="Times New Roman"/>
          <w:color w:val="000000"/>
          <w:sz w:val="30"/>
          <w:szCs w:val="30"/>
        </w:rPr>
        <w:t>получения дополнительного образования детей и молодежи</w:t>
      </w:r>
      <w:r w:rsidR="00145BA3" w:rsidRPr="007B2577">
        <w:rPr>
          <w:rFonts w:ascii="Times New Roman" w:hAnsi="Times New Roman" w:cs="Times New Roman"/>
          <w:color w:val="000000"/>
          <w:sz w:val="30"/>
          <w:szCs w:val="30"/>
        </w:rPr>
        <w:t xml:space="preserve"> включ</w:t>
      </w:r>
      <w:r w:rsidR="006345E9">
        <w:rPr>
          <w:rFonts w:ascii="Times New Roman" w:hAnsi="Times New Roman" w:cs="Times New Roman"/>
          <w:color w:val="000000"/>
          <w:sz w:val="30"/>
          <w:szCs w:val="30"/>
        </w:rPr>
        <w:t>ает в себя проведение</w:t>
      </w:r>
      <w:r w:rsidR="00145BA3" w:rsidRPr="007B2577">
        <w:rPr>
          <w:rFonts w:ascii="Times New Roman" w:hAnsi="Times New Roman" w:cs="Times New Roman"/>
          <w:color w:val="000000"/>
          <w:sz w:val="30"/>
          <w:szCs w:val="30"/>
        </w:rPr>
        <w:t xml:space="preserve"> экзамена за полный период освоения </w:t>
      </w:r>
      <w:r w:rsidR="00145BA3" w:rsidRPr="00DD73B8">
        <w:rPr>
          <w:rFonts w:ascii="Times New Roman" w:hAnsi="Times New Roman" w:cs="Times New Roman"/>
          <w:sz w:val="30"/>
          <w:szCs w:val="30"/>
        </w:rPr>
        <w:t>образовательной программы дополнительного образования детей и молодежи с повышенным уровнем изучения образовательной области, темы, учебного предмета или учебной</w:t>
      </w:r>
      <w:r w:rsidR="006345E9">
        <w:rPr>
          <w:rFonts w:ascii="Times New Roman" w:hAnsi="Times New Roman" w:cs="Times New Roman"/>
          <w:sz w:val="30"/>
          <w:szCs w:val="30"/>
        </w:rPr>
        <w:t xml:space="preserve"> дисциплины</w:t>
      </w:r>
      <w:r w:rsidR="00145BA3" w:rsidRPr="00DD73B8">
        <w:rPr>
          <w:rFonts w:ascii="Times New Roman" w:hAnsi="Times New Roman" w:cs="Times New Roman"/>
          <w:sz w:val="30"/>
          <w:szCs w:val="30"/>
        </w:rPr>
        <w:t>.</w:t>
      </w:r>
    </w:p>
    <w:p w:rsidR="00145BA3" w:rsidRPr="00DD73B8" w:rsidRDefault="001551B4" w:rsidP="009F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 w:rsidR="00145BA3">
        <w:rPr>
          <w:rFonts w:ascii="Times New Roman" w:hAnsi="Times New Roman" w:cs="Times New Roman"/>
          <w:sz w:val="30"/>
          <w:szCs w:val="30"/>
        </w:rPr>
        <w:t>. </w:t>
      </w:r>
      <w:r w:rsidR="00145BA3" w:rsidRPr="00E27207">
        <w:rPr>
          <w:rFonts w:ascii="Times New Roman" w:hAnsi="Times New Roman" w:cs="Times New Roman"/>
          <w:sz w:val="30"/>
          <w:szCs w:val="30"/>
        </w:rPr>
        <w:t>Требования к про</w:t>
      </w:r>
      <w:r w:rsidR="006345E9">
        <w:rPr>
          <w:rFonts w:ascii="Times New Roman" w:hAnsi="Times New Roman" w:cs="Times New Roman"/>
          <w:sz w:val="30"/>
          <w:szCs w:val="30"/>
        </w:rPr>
        <w:t>ведению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 </w:t>
      </w:r>
      <w:r w:rsidR="00145BA3" w:rsidRPr="0086459A">
        <w:rPr>
          <w:rFonts w:ascii="Times New Roman" w:hAnsi="Times New Roman" w:cs="Times New Roman"/>
          <w:color w:val="000000"/>
          <w:sz w:val="30"/>
          <w:szCs w:val="30"/>
        </w:rPr>
        <w:t xml:space="preserve">экзаменов разрабатываются </w:t>
      </w:r>
      <w:r w:rsidR="00145BA3">
        <w:rPr>
          <w:rFonts w:ascii="Times New Roman" w:hAnsi="Times New Roman" w:cs="Times New Roman"/>
          <w:sz w:val="30"/>
          <w:szCs w:val="30"/>
        </w:rPr>
        <w:t>Центрах (Дворца</w:t>
      </w:r>
      <w:r w:rsidR="00E352E2">
        <w:rPr>
          <w:rFonts w:ascii="Times New Roman" w:hAnsi="Times New Roman" w:cs="Times New Roman"/>
          <w:sz w:val="30"/>
          <w:szCs w:val="30"/>
        </w:rPr>
        <w:t>х</w:t>
      </w:r>
      <w:r w:rsidR="00145BA3">
        <w:rPr>
          <w:rFonts w:ascii="Times New Roman" w:hAnsi="Times New Roman" w:cs="Times New Roman"/>
          <w:sz w:val="30"/>
          <w:szCs w:val="30"/>
        </w:rPr>
        <w:t xml:space="preserve">) </w:t>
      </w:r>
      <w:r w:rsidR="00145BA3" w:rsidRPr="00DD73B8">
        <w:rPr>
          <w:rFonts w:ascii="Times New Roman" w:hAnsi="Times New Roman" w:cs="Times New Roman"/>
          <w:sz w:val="30"/>
          <w:szCs w:val="30"/>
        </w:rPr>
        <w:t>на</w:t>
      </w:r>
      <w:r w:rsidR="006345E9">
        <w:rPr>
          <w:rFonts w:ascii="Times New Roman" w:hAnsi="Times New Roman" w:cs="Times New Roman"/>
          <w:sz w:val="30"/>
          <w:szCs w:val="30"/>
        </w:rPr>
        <w:t xml:space="preserve"> основании учебно-программной документации образовательной</w:t>
      </w:r>
      <w:r w:rsidR="00145BA3" w:rsidRPr="00DD73B8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6345E9">
        <w:rPr>
          <w:rFonts w:ascii="Times New Roman" w:hAnsi="Times New Roman" w:cs="Times New Roman"/>
          <w:sz w:val="30"/>
          <w:szCs w:val="30"/>
        </w:rPr>
        <w:t>ы</w:t>
      </w:r>
      <w:r w:rsidR="00145BA3" w:rsidRPr="00DD73B8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детей и молодежи с повышенным уровнем изучения образовательной области, темы, учебного предмета или учебной дисциплины и утверждаются приказом директора</w:t>
      </w:r>
      <w:r w:rsidR="00145BA3">
        <w:rPr>
          <w:rFonts w:ascii="Times New Roman" w:hAnsi="Times New Roman" w:cs="Times New Roman"/>
          <w:sz w:val="30"/>
          <w:szCs w:val="30"/>
        </w:rPr>
        <w:t xml:space="preserve"> Центра (Дворца)</w:t>
      </w:r>
      <w:r w:rsidR="00145BA3" w:rsidRPr="00DD73B8">
        <w:rPr>
          <w:rFonts w:ascii="Times New Roman" w:hAnsi="Times New Roman" w:cs="Times New Roman"/>
          <w:sz w:val="30"/>
          <w:szCs w:val="30"/>
        </w:rPr>
        <w:t>.</w:t>
      </w:r>
    </w:p>
    <w:p w:rsidR="00145BA3" w:rsidRPr="00DD73B8" w:rsidRDefault="001551B4" w:rsidP="009F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25</w:t>
      </w:r>
      <w:r w:rsidR="00145BA3" w:rsidRPr="00F10D62">
        <w:rPr>
          <w:rFonts w:ascii="Times New Roman" w:hAnsi="Times New Roman" w:cs="Times New Roman"/>
          <w:color w:val="000000"/>
          <w:sz w:val="30"/>
          <w:szCs w:val="30"/>
        </w:rPr>
        <w:t xml:space="preserve">. Итоговую аттестацию учащихся по освоению </w:t>
      </w:r>
      <w:r w:rsidR="00145BA3" w:rsidRPr="00DD73B8">
        <w:rPr>
          <w:rFonts w:ascii="Times New Roman" w:hAnsi="Times New Roman" w:cs="Times New Roman"/>
          <w:sz w:val="30"/>
          <w:szCs w:val="30"/>
        </w:rPr>
        <w:t>образовательной программы дополнительного образования детей и молодежи с повышенным уровнем изучения образовательной области, темы, учебного предмета или учебной дисциплины, по которой п</w:t>
      </w:r>
      <w:r w:rsidR="006345E9">
        <w:rPr>
          <w:rFonts w:ascii="Times New Roman" w:hAnsi="Times New Roman" w:cs="Times New Roman"/>
          <w:sz w:val="30"/>
          <w:szCs w:val="30"/>
        </w:rPr>
        <w:t>роводятся</w:t>
      </w:r>
      <w:r w:rsidR="00145BA3" w:rsidRPr="00DD73B8">
        <w:rPr>
          <w:rFonts w:ascii="Times New Roman" w:hAnsi="Times New Roman" w:cs="Times New Roman"/>
          <w:sz w:val="30"/>
          <w:szCs w:val="30"/>
        </w:rPr>
        <w:t xml:space="preserve"> экзамены за периоды обучения в </w:t>
      </w:r>
      <w:r w:rsidR="00145BA3">
        <w:rPr>
          <w:rFonts w:ascii="Times New Roman" w:hAnsi="Times New Roman" w:cs="Times New Roman"/>
          <w:sz w:val="30"/>
          <w:szCs w:val="30"/>
        </w:rPr>
        <w:t>Центре (Дворце)</w:t>
      </w:r>
      <w:r w:rsidR="00145BA3" w:rsidRPr="00DD73B8">
        <w:rPr>
          <w:rFonts w:ascii="Times New Roman" w:hAnsi="Times New Roman" w:cs="Times New Roman"/>
          <w:sz w:val="30"/>
          <w:szCs w:val="30"/>
        </w:rPr>
        <w:t>, осуществляют экзаменационные комиссии.</w:t>
      </w:r>
    </w:p>
    <w:p w:rsidR="00145BA3" w:rsidRPr="00DD73B8" w:rsidRDefault="001551B4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="00145BA3" w:rsidRPr="00E27207">
        <w:rPr>
          <w:rFonts w:ascii="Times New Roman" w:hAnsi="Times New Roman" w:cs="Times New Roman"/>
          <w:sz w:val="30"/>
          <w:szCs w:val="30"/>
        </w:rPr>
        <w:t>. Состав экзаменационной комиссии, сроки п</w:t>
      </w:r>
      <w:r w:rsidR="006345E9">
        <w:rPr>
          <w:rFonts w:ascii="Times New Roman" w:hAnsi="Times New Roman" w:cs="Times New Roman"/>
          <w:sz w:val="30"/>
          <w:szCs w:val="30"/>
        </w:rPr>
        <w:t>роведения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 экзаменов утверждаются приказом директора</w:t>
      </w:r>
      <w:r w:rsidR="00145BA3">
        <w:rPr>
          <w:rFonts w:ascii="Times New Roman" w:hAnsi="Times New Roman" w:cs="Times New Roman"/>
          <w:sz w:val="30"/>
          <w:szCs w:val="30"/>
        </w:rPr>
        <w:t xml:space="preserve"> Центра (Дворца)</w:t>
      </w:r>
      <w:r w:rsidR="00145BA3" w:rsidRPr="00DD73B8">
        <w:rPr>
          <w:rFonts w:ascii="Times New Roman" w:hAnsi="Times New Roman" w:cs="Times New Roman"/>
          <w:sz w:val="30"/>
          <w:szCs w:val="30"/>
        </w:rPr>
        <w:t>. В состав экзаменационной комиссии входят:</w:t>
      </w:r>
    </w:p>
    <w:p w:rsidR="00145BA3" w:rsidRPr="00DD73B8" w:rsidRDefault="00145BA3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3B8">
        <w:rPr>
          <w:rFonts w:ascii="Times New Roman" w:hAnsi="Times New Roman" w:cs="Times New Roman"/>
          <w:sz w:val="30"/>
          <w:szCs w:val="30"/>
        </w:rPr>
        <w:t xml:space="preserve">председатель комиссии (директор </w:t>
      </w:r>
      <w:r>
        <w:rPr>
          <w:rFonts w:ascii="Times New Roman" w:hAnsi="Times New Roman" w:cs="Times New Roman"/>
          <w:sz w:val="30"/>
          <w:szCs w:val="30"/>
        </w:rPr>
        <w:t xml:space="preserve">Центра (Дворца) </w:t>
      </w:r>
      <w:r w:rsidRPr="00DD73B8">
        <w:rPr>
          <w:rFonts w:ascii="Times New Roman" w:hAnsi="Times New Roman" w:cs="Times New Roman"/>
          <w:sz w:val="30"/>
          <w:szCs w:val="30"/>
        </w:rPr>
        <w:t>либо его заместитель);</w:t>
      </w:r>
    </w:p>
    <w:p w:rsidR="00145BA3" w:rsidRPr="00DD73B8" w:rsidRDefault="00145BA3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3B8">
        <w:rPr>
          <w:rFonts w:ascii="Times New Roman" w:hAnsi="Times New Roman" w:cs="Times New Roman"/>
          <w:sz w:val="30"/>
          <w:szCs w:val="30"/>
        </w:rPr>
        <w:t>члены комиссии (не менее 2-х педагогов дополнительного образования соответствующего профиля, по которому про</w:t>
      </w:r>
      <w:r w:rsidR="006345E9">
        <w:rPr>
          <w:rFonts w:ascii="Times New Roman" w:hAnsi="Times New Roman" w:cs="Times New Roman"/>
          <w:sz w:val="30"/>
          <w:szCs w:val="30"/>
        </w:rPr>
        <w:t>водится</w:t>
      </w:r>
      <w:r w:rsidRPr="00DD73B8">
        <w:rPr>
          <w:rFonts w:ascii="Times New Roman" w:hAnsi="Times New Roman" w:cs="Times New Roman"/>
          <w:sz w:val="30"/>
          <w:szCs w:val="30"/>
        </w:rPr>
        <w:t xml:space="preserve"> экзамен).</w:t>
      </w:r>
    </w:p>
    <w:p w:rsidR="00145BA3" w:rsidRPr="00E27207" w:rsidRDefault="001551B4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. В отдельных случаях (болезнь, оздоровление, лечение, переезд на новое место жительства учащихся и др.) на основании </w:t>
      </w:r>
      <w:proofErr w:type="gramStart"/>
      <w:r w:rsidR="00145BA3" w:rsidRPr="00E27207">
        <w:rPr>
          <w:rFonts w:ascii="Times New Roman" w:hAnsi="Times New Roman" w:cs="Times New Roman"/>
          <w:sz w:val="30"/>
          <w:szCs w:val="30"/>
        </w:rPr>
        <w:t>заявлений законных представителей</w:t>
      </w:r>
      <w:proofErr w:type="gramEnd"/>
      <w:r w:rsidR="00145BA3" w:rsidRPr="00E27207">
        <w:rPr>
          <w:rFonts w:ascii="Times New Roman" w:hAnsi="Times New Roman" w:cs="Times New Roman"/>
          <w:sz w:val="30"/>
          <w:szCs w:val="30"/>
        </w:rPr>
        <w:t xml:space="preserve"> учащихся приказом </w:t>
      </w:r>
      <w:r w:rsidR="00145BA3" w:rsidRPr="00DD73B8">
        <w:rPr>
          <w:rFonts w:ascii="Times New Roman" w:hAnsi="Times New Roman" w:cs="Times New Roman"/>
          <w:sz w:val="30"/>
          <w:szCs w:val="30"/>
        </w:rPr>
        <w:t xml:space="preserve">директора </w:t>
      </w:r>
      <w:r w:rsidR="00145BA3">
        <w:rPr>
          <w:rFonts w:ascii="Times New Roman" w:hAnsi="Times New Roman" w:cs="Times New Roman"/>
          <w:sz w:val="30"/>
          <w:szCs w:val="30"/>
        </w:rPr>
        <w:t xml:space="preserve">Центра (Дворца) </w:t>
      </w:r>
      <w:r w:rsidR="00145BA3" w:rsidRPr="00E27207">
        <w:rPr>
          <w:rFonts w:ascii="Times New Roman" w:hAnsi="Times New Roman" w:cs="Times New Roman"/>
          <w:sz w:val="30"/>
          <w:szCs w:val="30"/>
        </w:rPr>
        <w:t>утверждаются иные ср</w:t>
      </w:r>
      <w:r w:rsidR="006345E9">
        <w:rPr>
          <w:rFonts w:ascii="Times New Roman" w:hAnsi="Times New Roman" w:cs="Times New Roman"/>
          <w:sz w:val="30"/>
          <w:szCs w:val="30"/>
        </w:rPr>
        <w:t>оки проведения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 экзаменов и состав экзаменационных комиссий.</w:t>
      </w:r>
    </w:p>
    <w:p w:rsidR="00145BA3" w:rsidRPr="00E27207" w:rsidRDefault="001551B4" w:rsidP="006F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145BA3" w:rsidRPr="00DD73B8">
        <w:rPr>
          <w:rFonts w:ascii="Times New Roman" w:hAnsi="Times New Roman" w:cs="Times New Roman"/>
          <w:sz w:val="30"/>
          <w:szCs w:val="30"/>
        </w:rPr>
        <w:t>. По результатам освоения образовательной программы допо</w:t>
      </w:r>
      <w:r w:rsidR="006F2F5E">
        <w:rPr>
          <w:rFonts w:ascii="Times New Roman" w:hAnsi="Times New Roman" w:cs="Times New Roman"/>
          <w:sz w:val="30"/>
          <w:szCs w:val="30"/>
        </w:rPr>
        <w:t xml:space="preserve">лнительного образования детей и </w:t>
      </w:r>
      <w:r w:rsidR="00145BA3" w:rsidRPr="00DD73B8">
        <w:rPr>
          <w:rFonts w:ascii="Times New Roman" w:hAnsi="Times New Roman" w:cs="Times New Roman"/>
          <w:sz w:val="30"/>
          <w:szCs w:val="30"/>
        </w:rPr>
        <w:t>молодежи с повышенным уровнем изучения образовательной области, темы, учебного предмета или учебной дисциплины, экзаменационная комиссия выста</w:t>
      </w:r>
      <w:r w:rsidR="006345E9">
        <w:rPr>
          <w:rFonts w:ascii="Times New Roman" w:hAnsi="Times New Roman" w:cs="Times New Roman"/>
          <w:sz w:val="30"/>
          <w:szCs w:val="30"/>
        </w:rPr>
        <w:t>вляет итоговую отметку</w:t>
      </w:r>
      <w:r w:rsidR="00145BA3" w:rsidRPr="00DD73B8">
        <w:rPr>
          <w:rFonts w:ascii="Times New Roman" w:hAnsi="Times New Roman" w:cs="Times New Roman"/>
          <w:sz w:val="30"/>
          <w:szCs w:val="30"/>
        </w:rPr>
        <w:t>.</w:t>
      </w:r>
    </w:p>
    <w:p w:rsidR="00145BA3" w:rsidRPr="00E27207" w:rsidRDefault="001551B4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145BA3" w:rsidRPr="00E27207">
        <w:rPr>
          <w:rFonts w:ascii="Times New Roman" w:hAnsi="Times New Roman" w:cs="Times New Roman"/>
          <w:sz w:val="30"/>
          <w:szCs w:val="30"/>
        </w:rPr>
        <w:t>. В случае разногласий между членами экзаменационной комиссии в выставлении отметки учащ</w:t>
      </w:r>
      <w:r w:rsidR="006345E9">
        <w:rPr>
          <w:rFonts w:ascii="Times New Roman" w:hAnsi="Times New Roman" w:cs="Times New Roman"/>
          <w:sz w:val="30"/>
          <w:szCs w:val="30"/>
        </w:rPr>
        <w:t>емуся на экзамене,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 вопрос решается большинством голосов с обязательной записью в п</w:t>
      </w:r>
      <w:r w:rsidR="006345E9">
        <w:rPr>
          <w:rFonts w:ascii="Times New Roman" w:hAnsi="Times New Roman" w:cs="Times New Roman"/>
          <w:sz w:val="30"/>
          <w:szCs w:val="30"/>
        </w:rPr>
        <w:t>ротокол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 экзамена мнений членов экзаменационной комиссии, которые не согласны с выставленной отметкой. </w:t>
      </w:r>
    </w:p>
    <w:p w:rsidR="00145BA3" w:rsidRPr="00E27207" w:rsidRDefault="00145BA3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7207">
        <w:rPr>
          <w:rFonts w:ascii="Times New Roman" w:hAnsi="Times New Roman" w:cs="Times New Roman"/>
          <w:sz w:val="30"/>
          <w:szCs w:val="30"/>
        </w:rPr>
        <w:lastRenderedPageBreak/>
        <w:t>При равном количестве голосов преимущество отдается предложению в пользу учащегося.</w:t>
      </w:r>
    </w:p>
    <w:p w:rsidR="00145BA3" w:rsidRPr="00E27207" w:rsidRDefault="001551B4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. Экзаменационные комиссии вносят отметки в протоколы </w:t>
      </w:r>
      <w:r w:rsidR="00145BA3">
        <w:rPr>
          <w:rFonts w:ascii="Times New Roman" w:hAnsi="Times New Roman" w:cs="Times New Roman"/>
          <w:sz w:val="30"/>
          <w:szCs w:val="30"/>
        </w:rPr>
        <w:t xml:space="preserve">(экзаменационные </w:t>
      </w:r>
      <w:proofErr w:type="gramStart"/>
      <w:r w:rsidR="00145BA3">
        <w:rPr>
          <w:rFonts w:ascii="Times New Roman" w:hAnsi="Times New Roman" w:cs="Times New Roman"/>
          <w:sz w:val="30"/>
          <w:szCs w:val="30"/>
        </w:rPr>
        <w:t xml:space="preserve">ведомости) 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 экзамена</w:t>
      </w:r>
      <w:proofErr w:type="gramEnd"/>
      <w:r w:rsidR="00145BA3" w:rsidRPr="00E2720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45BA3" w:rsidRPr="00E27207" w:rsidRDefault="00145BA3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7207">
        <w:rPr>
          <w:rFonts w:ascii="Times New Roman" w:hAnsi="Times New Roman" w:cs="Times New Roman"/>
          <w:sz w:val="30"/>
          <w:szCs w:val="30"/>
        </w:rPr>
        <w:t xml:space="preserve">Протоколы </w:t>
      </w:r>
      <w:r>
        <w:rPr>
          <w:rFonts w:ascii="Times New Roman" w:hAnsi="Times New Roman" w:cs="Times New Roman"/>
          <w:sz w:val="30"/>
          <w:szCs w:val="30"/>
        </w:rPr>
        <w:t>(экзаменац</w:t>
      </w:r>
      <w:r w:rsidR="006345E9">
        <w:rPr>
          <w:rFonts w:ascii="Times New Roman" w:hAnsi="Times New Roman" w:cs="Times New Roman"/>
          <w:sz w:val="30"/>
          <w:szCs w:val="30"/>
        </w:rPr>
        <w:t xml:space="preserve">ионные ведомости) </w:t>
      </w:r>
      <w:r w:rsidRPr="00E27207">
        <w:rPr>
          <w:rFonts w:ascii="Times New Roman" w:hAnsi="Times New Roman" w:cs="Times New Roman"/>
          <w:sz w:val="30"/>
          <w:szCs w:val="30"/>
        </w:rPr>
        <w:t>экзаменов подписываются членами экзаменационной комиссии.</w:t>
      </w:r>
    </w:p>
    <w:p w:rsidR="00145BA3" w:rsidRDefault="001551B4" w:rsidP="00C1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 w:rsidR="006345E9">
        <w:rPr>
          <w:rFonts w:ascii="Times New Roman" w:hAnsi="Times New Roman" w:cs="Times New Roman"/>
          <w:sz w:val="30"/>
          <w:szCs w:val="30"/>
        </w:rPr>
        <w:t xml:space="preserve">. К </w:t>
      </w:r>
      <w:r w:rsidR="00145BA3" w:rsidRPr="00E27207">
        <w:rPr>
          <w:rFonts w:ascii="Times New Roman" w:hAnsi="Times New Roman" w:cs="Times New Roman"/>
          <w:sz w:val="30"/>
          <w:szCs w:val="30"/>
        </w:rPr>
        <w:t>экзаменам за период обучения в</w:t>
      </w:r>
      <w:r w:rsidR="006345E9">
        <w:rPr>
          <w:rFonts w:ascii="Times New Roman" w:hAnsi="Times New Roman" w:cs="Times New Roman"/>
          <w:sz w:val="30"/>
          <w:szCs w:val="30"/>
        </w:rPr>
        <w:t xml:space="preserve"> </w:t>
      </w:r>
      <w:r w:rsidR="00145BA3">
        <w:rPr>
          <w:rFonts w:ascii="Times New Roman" w:hAnsi="Times New Roman" w:cs="Times New Roman"/>
          <w:sz w:val="30"/>
          <w:szCs w:val="30"/>
        </w:rPr>
        <w:t>Центрах (Дворца</w:t>
      </w:r>
      <w:r w:rsidR="006345E9">
        <w:rPr>
          <w:rFonts w:ascii="Times New Roman" w:hAnsi="Times New Roman" w:cs="Times New Roman"/>
          <w:sz w:val="30"/>
          <w:szCs w:val="30"/>
        </w:rPr>
        <w:t>х</w:t>
      </w:r>
      <w:r w:rsidR="00145BA3">
        <w:rPr>
          <w:rFonts w:ascii="Times New Roman" w:hAnsi="Times New Roman" w:cs="Times New Roman"/>
          <w:sz w:val="30"/>
          <w:szCs w:val="30"/>
        </w:rPr>
        <w:t>)</w:t>
      </w:r>
      <w:r w:rsidR="00145BA3" w:rsidRPr="00DD73B8">
        <w:rPr>
          <w:rFonts w:ascii="Times New Roman" w:hAnsi="Times New Roman" w:cs="Times New Roman"/>
          <w:sz w:val="30"/>
          <w:szCs w:val="30"/>
        </w:rPr>
        <w:t xml:space="preserve"> допускаются учащиес</w:t>
      </w:r>
      <w:r w:rsidR="006345E9">
        <w:rPr>
          <w:rFonts w:ascii="Times New Roman" w:hAnsi="Times New Roman" w:cs="Times New Roman"/>
          <w:sz w:val="30"/>
          <w:szCs w:val="30"/>
        </w:rPr>
        <w:t>я, успешно прошедшие текущую аттестацию</w:t>
      </w:r>
      <w:r w:rsidR="00145BA3">
        <w:rPr>
          <w:rFonts w:ascii="Times New Roman" w:hAnsi="Times New Roman" w:cs="Times New Roman"/>
          <w:sz w:val="30"/>
          <w:szCs w:val="30"/>
        </w:rPr>
        <w:t>.</w:t>
      </w:r>
    </w:p>
    <w:p w:rsidR="00145BA3" w:rsidRPr="00E27207" w:rsidRDefault="001551B4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 w:rsidR="00145BA3" w:rsidRPr="00E27207">
        <w:rPr>
          <w:rFonts w:ascii="Times New Roman" w:hAnsi="Times New Roman" w:cs="Times New Roman"/>
          <w:sz w:val="30"/>
          <w:szCs w:val="30"/>
        </w:rPr>
        <w:t>. Решение о допуске у</w:t>
      </w:r>
      <w:r w:rsidR="00C112D3">
        <w:rPr>
          <w:rFonts w:ascii="Times New Roman" w:hAnsi="Times New Roman" w:cs="Times New Roman"/>
          <w:sz w:val="30"/>
          <w:szCs w:val="30"/>
        </w:rPr>
        <w:t>чащихся к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 экзаменам принимается педагогическим советом и оформляется приказом директора</w:t>
      </w:r>
      <w:r w:rsidR="00145BA3">
        <w:rPr>
          <w:rFonts w:ascii="Times New Roman" w:hAnsi="Times New Roman" w:cs="Times New Roman"/>
          <w:sz w:val="30"/>
          <w:szCs w:val="30"/>
        </w:rPr>
        <w:t xml:space="preserve"> Центра (Дворца)</w:t>
      </w:r>
      <w:r w:rsidR="00145BA3" w:rsidRPr="00E27207">
        <w:rPr>
          <w:rFonts w:ascii="Times New Roman" w:hAnsi="Times New Roman" w:cs="Times New Roman"/>
          <w:sz w:val="30"/>
          <w:szCs w:val="30"/>
        </w:rPr>
        <w:t>.</w:t>
      </w:r>
    </w:p>
    <w:p w:rsidR="00145BA3" w:rsidRPr="001551B4" w:rsidRDefault="001551B4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51B4">
        <w:rPr>
          <w:rFonts w:ascii="Times New Roman" w:hAnsi="Times New Roman" w:cs="Times New Roman"/>
          <w:sz w:val="30"/>
          <w:szCs w:val="30"/>
        </w:rPr>
        <w:t>33</w:t>
      </w:r>
      <w:r w:rsidR="00C112D3" w:rsidRPr="001551B4">
        <w:rPr>
          <w:rFonts w:ascii="Times New Roman" w:hAnsi="Times New Roman" w:cs="Times New Roman"/>
          <w:sz w:val="30"/>
          <w:szCs w:val="30"/>
        </w:rPr>
        <w:t>. От</w:t>
      </w:r>
      <w:r w:rsidR="00145BA3" w:rsidRPr="001551B4">
        <w:rPr>
          <w:rFonts w:ascii="Times New Roman" w:hAnsi="Times New Roman" w:cs="Times New Roman"/>
          <w:sz w:val="30"/>
          <w:szCs w:val="30"/>
        </w:rPr>
        <w:t xml:space="preserve"> экзаменов освобождаются:</w:t>
      </w:r>
    </w:p>
    <w:p w:rsidR="00145BA3" w:rsidRPr="00E27207" w:rsidRDefault="00C112D3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победители, призеры, 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лауреаты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международных и </w:t>
      </w:r>
      <w:proofErr w:type="gramStart"/>
      <w:r w:rsidR="00145BA3" w:rsidRPr="00E27207">
        <w:rPr>
          <w:rFonts w:ascii="Times New Roman" w:hAnsi="Times New Roman" w:cs="Times New Roman"/>
          <w:sz w:val="30"/>
          <w:szCs w:val="30"/>
        </w:rPr>
        <w:t>республиканских творческих конкурсов</w:t>
      </w:r>
      <w:proofErr w:type="gramEnd"/>
      <w:r w:rsidR="00145BA3" w:rsidRPr="00E27207">
        <w:rPr>
          <w:rFonts w:ascii="Times New Roman" w:hAnsi="Times New Roman" w:cs="Times New Roman"/>
          <w:sz w:val="30"/>
          <w:szCs w:val="30"/>
        </w:rPr>
        <w:t xml:space="preserve"> и фес</w:t>
      </w:r>
      <w:r>
        <w:rPr>
          <w:rFonts w:ascii="Times New Roman" w:hAnsi="Times New Roman" w:cs="Times New Roman"/>
          <w:sz w:val="30"/>
          <w:szCs w:val="30"/>
        </w:rPr>
        <w:t xml:space="preserve">тивалей, олимпиад, соревнований, иных демонстрационных мероприятий в </w:t>
      </w:r>
      <w:r w:rsidR="00145BA3">
        <w:rPr>
          <w:rFonts w:ascii="Times New Roman" w:hAnsi="Times New Roman" w:cs="Times New Roman"/>
          <w:sz w:val="30"/>
          <w:szCs w:val="30"/>
        </w:rPr>
        <w:t>год их проведения</w:t>
      </w:r>
      <w:r w:rsidR="00145BA3" w:rsidRPr="00E27207">
        <w:rPr>
          <w:rFonts w:ascii="Times New Roman" w:hAnsi="Times New Roman" w:cs="Times New Roman"/>
          <w:sz w:val="30"/>
          <w:szCs w:val="30"/>
        </w:rPr>
        <w:t>;</w:t>
      </w:r>
    </w:p>
    <w:p w:rsidR="00145BA3" w:rsidRPr="00E27207" w:rsidRDefault="00145BA3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7207">
        <w:rPr>
          <w:rFonts w:ascii="Times New Roman" w:hAnsi="Times New Roman" w:cs="Times New Roman"/>
          <w:sz w:val="30"/>
          <w:szCs w:val="30"/>
        </w:rPr>
        <w:t xml:space="preserve">учащиеся, имеющие заболевания, включенные в перечень заболеваний, которые являются основанием для </w:t>
      </w:r>
      <w:proofErr w:type="gramStart"/>
      <w:r w:rsidRPr="00E27207">
        <w:rPr>
          <w:rFonts w:ascii="Times New Roman" w:hAnsi="Times New Roman" w:cs="Times New Roman"/>
          <w:sz w:val="30"/>
          <w:szCs w:val="30"/>
        </w:rPr>
        <w:t>освобождения  учащихся</w:t>
      </w:r>
      <w:proofErr w:type="gramEnd"/>
      <w:r w:rsidRPr="00E27207">
        <w:rPr>
          <w:rFonts w:ascii="Times New Roman" w:hAnsi="Times New Roman" w:cs="Times New Roman"/>
          <w:sz w:val="30"/>
          <w:szCs w:val="30"/>
        </w:rPr>
        <w:t xml:space="preserve"> от выпускных экзаменов за период обучения </w:t>
      </w:r>
      <w:r>
        <w:rPr>
          <w:rFonts w:ascii="Times New Roman" w:hAnsi="Times New Roman" w:cs="Times New Roman"/>
          <w:sz w:val="30"/>
          <w:szCs w:val="30"/>
        </w:rPr>
        <w:t xml:space="preserve">в учреждениях образования, </w:t>
      </w:r>
      <w:r w:rsidRPr="00E27207">
        <w:rPr>
          <w:rFonts w:ascii="Times New Roman" w:hAnsi="Times New Roman" w:cs="Times New Roman"/>
          <w:sz w:val="30"/>
          <w:szCs w:val="30"/>
        </w:rPr>
        <w:t>утвержденны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E27207">
        <w:rPr>
          <w:rFonts w:ascii="Times New Roman" w:hAnsi="Times New Roman" w:cs="Times New Roman"/>
          <w:sz w:val="30"/>
          <w:szCs w:val="30"/>
        </w:rPr>
        <w:t xml:space="preserve"> постановлением </w:t>
      </w:r>
      <w:r>
        <w:rPr>
          <w:rFonts w:ascii="Times New Roman" w:hAnsi="Times New Roman" w:cs="Times New Roman"/>
          <w:sz w:val="30"/>
          <w:szCs w:val="30"/>
        </w:rPr>
        <w:t>Министерством</w:t>
      </w:r>
      <w:r w:rsidRPr="00E27207">
        <w:rPr>
          <w:rFonts w:ascii="Times New Roman" w:hAnsi="Times New Roman" w:cs="Times New Roman"/>
          <w:sz w:val="30"/>
          <w:szCs w:val="30"/>
        </w:rPr>
        <w:t xml:space="preserve"> здравоохранения Республики Беларусь от 3 октября 2006 г. №  80 (Национальный реестр правовых актов Республики Беларусь, 2006 г., № 170, 8/15148);</w:t>
      </w:r>
    </w:p>
    <w:p w:rsidR="00145BA3" w:rsidRPr="00E27207" w:rsidRDefault="00145BA3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7207">
        <w:rPr>
          <w:rFonts w:ascii="Times New Roman" w:hAnsi="Times New Roman" w:cs="Times New Roman"/>
          <w:sz w:val="30"/>
          <w:szCs w:val="30"/>
        </w:rPr>
        <w:t xml:space="preserve">учащиеся, заболевшие во время </w:t>
      </w:r>
      <w:r w:rsidR="00C112D3">
        <w:rPr>
          <w:rFonts w:ascii="Times New Roman" w:hAnsi="Times New Roman" w:cs="Times New Roman"/>
          <w:sz w:val="30"/>
          <w:szCs w:val="30"/>
        </w:rPr>
        <w:t>проведения</w:t>
      </w:r>
      <w:r>
        <w:rPr>
          <w:rFonts w:ascii="Times New Roman" w:hAnsi="Times New Roman" w:cs="Times New Roman"/>
          <w:sz w:val="30"/>
          <w:szCs w:val="30"/>
        </w:rPr>
        <w:t xml:space="preserve"> экзаменов </w:t>
      </w:r>
      <w:r w:rsidRPr="00E27207">
        <w:rPr>
          <w:rFonts w:ascii="Times New Roman" w:hAnsi="Times New Roman" w:cs="Times New Roman"/>
          <w:sz w:val="30"/>
          <w:szCs w:val="30"/>
        </w:rPr>
        <w:t>и имеющие заключение врачебно-консультационной комиссии;</w:t>
      </w:r>
    </w:p>
    <w:p w:rsidR="00145BA3" w:rsidRPr="00E27207" w:rsidRDefault="00145BA3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7207">
        <w:rPr>
          <w:rFonts w:ascii="Times New Roman" w:hAnsi="Times New Roman" w:cs="Times New Roman"/>
          <w:sz w:val="30"/>
          <w:szCs w:val="30"/>
        </w:rPr>
        <w:t>учащиеся с особенностями психофизического развития;</w:t>
      </w:r>
    </w:p>
    <w:p w:rsidR="00145BA3" w:rsidRPr="00E27207" w:rsidRDefault="00145BA3" w:rsidP="00C1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7207">
        <w:rPr>
          <w:rFonts w:ascii="Times New Roman" w:hAnsi="Times New Roman" w:cs="Times New Roman"/>
          <w:sz w:val="30"/>
          <w:szCs w:val="30"/>
        </w:rPr>
        <w:t>учащиеся, обучающиеся на дому.</w:t>
      </w:r>
    </w:p>
    <w:p w:rsidR="00145BA3" w:rsidRPr="00DD73B8" w:rsidRDefault="001551B4" w:rsidP="00E2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</w:t>
      </w:r>
      <w:r w:rsidR="00C112D3">
        <w:rPr>
          <w:rFonts w:ascii="Times New Roman" w:hAnsi="Times New Roman" w:cs="Times New Roman"/>
          <w:sz w:val="30"/>
          <w:szCs w:val="30"/>
        </w:rPr>
        <w:t>. От экзамена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 освобождаются учащиеся </w:t>
      </w:r>
      <w:r w:rsidR="00145BA3">
        <w:rPr>
          <w:rFonts w:ascii="Times New Roman" w:hAnsi="Times New Roman" w:cs="Times New Roman"/>
          <w:sz w:val="30"/>
          <w:szCs w:val="30"/>
        </w:rPr>
        <w:t xml:space="preserve">Центра (Дворца) </w:t>
      </w:r>
      <w:r w:rsidR="00145BA3" w:rsidRPr="00DD73B8">
        <w:rPr>
          <w:rFonts w:ascii="Times New Roman" w:hAnsi="Times New Roman" w:cs="Times New Roman"/>
          <w:sz w:val="30"/>
          <w:szCs w:val="30"/>
        </w:rPr>
        <w:t>на основании приказа директора</w:t>
      </w:r>
      <w:r w:rsidR="00145BA3">
        <w:rPr>
          <w:rFonts w:ascii="Times New Roman" w:hAnsi="Times New Roman" w:cs="Times New Roman"/>
          <w:sz w:val="30"/>
          <w:szCs w:val="30"/>
        </w:rPr>
        <w:t xml:space="preserve"> Центра (Дворца)</w:t>
      </w:r>
      <w:r w:rsidR="00145BA3" w:rsidRPr="00DD73B8">
        <w:rPr>
          <w:rFonts w:ascii="Times New Roman" w:hAnsi="Times New Roman" w:cs="Times New Roman"/>
          <w:sz w:val="30"/>
          <w:szCs w:val="30"/>
        </w:rPr>
        <w:t>.</w:t>
      </w:r>
    </w:p>
    <w:p w:rsidR="00145BA3" w:rsidRPr="00E27207" w:rsidRDefault="001551B4" w:rsidP="00C1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 w:rsidR="00145BA3" w:rsidRPr="00E27207">
        <w:rPr>
          <w:rFonts w:ascii="Times New Roman" w:hAnsi="Times New Roman" w:cs="Times New Roman"/>
          <w:sz w:val="30"/>
          <w:szCs w:val="30"/>
        </w:rPr>
        <w:t>. Повто</w:t>
      </w:r>
      <w:r w:rsidR="00C112D3">
        <w:rPr>
          <w:rFonts w:ascii="Times New Roman" w:hAnsi="Times New Roman" w:cs="Times New Roman"/>
          <w:sz w:val="30"/>
          <w:szCs w:val="30"/>
        </w:rPr>
        <w:t>рно сдать экзамен могут учащиеся не явившиеся на экзамен</w:t>
      </w:r>
      <w:r w:rsidR="00145BA3" w:rsidRPr="00E27207">
        <w:rPr>
          <w:rFonts w:ascii="Times New Roman" w:hAnsi="Times New Roman" w:cs="Times New Roman"/>
          <w:sz w:val="30"/>
          <w:szCs w:val="30"/>
        </w:rPr>
        <w:t xml:space="preserve"> по состоянию</w:t>
      </w:r>
      <w:r w:rsidR="00C112D3">
        <w:rPr>
          <w:rFonts w:ascii="Times New Roman" w:hAnsi="Times New Roman" w:cs="Times New Roman"/>
          <w:sz w:val="30"/>
          <w:szCs w:val="30"/>
        </w:rPr>
        <w:t xml:space="preserve"> здоровья либо по иным причинам.</w:t>
      </w:r>
    </w:p>
    <w:p w:rsidR="00145BA3" w:rsidRPr="00DD73B8" w:rsidRDefault="00145BA3" w:rsidP="0082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7207">
        <w:rPr>
          <w:rFonts w:ascii="Times New Roman" w:hAnsi="Times New Roman" w:cs="Times New Roman"/>
          <w:sz w:val="30"/>
          <w:szCs w:val="30"/>
        </w:rPr>
        <w:t xml:space="preserve">Решение о допуске учащихся к повторной сдаче </w:t>
      </w:r>
      <w:r w:rsidR="00C112D3">
        <w:rPr>
          <w:rFonts w:ascii="Times New Roman" w:hAnsi="Times New Roman" w:cs="Times New Roman"/>
          <w:sz w:val="30"/>
          <w:szCs w:val="30"/>
        </w:rPr>
        <w:t>и сроки проведения повторного</w:t>
      </w:r>
      <w:r w:rsidRPr="00E27207">
        <w:rPr>
          <w:rFonts w:ascii="Times New Roman" w:hAnsi="Times New Roman" w:cs="Times New Roman"/>
          <w:sz w:val="30"/>
          <w:szCs w:val="30"/>
        </w:rPr>
        <w:t xml:space="preserve"> экзамена утверждаются приказом </w:t>
      </w:r>
      <w:r w:rsidRPr="00DD73B8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Центра (Дворца)</w:t>
      </w:r>
      <w:r w:rsidRPr="00DD73B8">
        <w:rPr>
          <w:rFonts w:ascii="Times New Roman" w:hAnsi="Times New Roman" w:cs="Times New Roman"/>
          <w:sz w:val="30"/>
          <w:szCs w:val="30"/>
        </w:rPr>
        <w:t>.</w:t>
      </w:r>
    </w:p>
    <w:p w:rsidR="00145BA3" w:rsidRPr="00DD73B8" w:rsidRDefault="001551B4" w:rsidP="00703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</w:t>
      </w:r>
      <w:r w:rsidR="00145BA3" w:rsidRPr="00DD73B8">
        <w:rPr>
          <w:rFonts w:ascii="Times New Roman" w:hAnsi="Times New Roman" w:cs="Times New Roman"/>
          <w:sz w:val="30"/>
          <w:szCs w:val="30"/>
        </w:rPr>
        <w:t xml:space="preserve">. Требования к проведению повторных переводного и выпускного экзаменов разрабатываются педагогами </w:t>
      </w:r>
      <w:r w:rsidR="00145BA3">
        <w:rPr>
          <w:rFonts w:ascii="Times New Roman" w:hAnsi="Times New Roman" w:cs="Times New Roman"/>
          <w:sz w:val="30"/>
          <w:szCs w:val="30"/>
        </w:rPr>
        <w:t xml:space="preserve">Центра (Дворца) </w:t>
      </w:r>
      <w:r w:rsidR="00145BA3" w:rsidRPr="00DD73B8">
        <w:rPr>
          <w:rFonts w:ascii="Times New Roman" w:hAnsi="Times New Roman" w:cs="Times New Roman"/>
          <w:sz w:val="30"/>
          <w:szCs w:val="30"/>
        </w:rPr>
        <w:t>на основании требований образовательной программы объединения по интересам дополнительного образования детей и молодежи с повышенным уровнем изучения образовательной области, темы, учебного предмета или учебной дисциплины и утверждаются приказом директора</w:t>
      </w:r>
      <w:r w:rsidR="00145BA3">
        <w:rPr>
          <w:rFonts w:ascii="Times New Roman" w:hAnsi="Times New Roman" w:cs="Times New Roman"/>
          <w:sz w:val="30"/>
          <w:szCs w:val="30"/>
        </w:rPr>
        <w:t xml:space="preserve"> Центра (Дворца)</w:t>
      </w:r>
      <w:r w:rsidR="00145BA3" w:rsidRPr="00DD73B8">
        <w:rPr>
          <w:rFonts w:ascii="Times New Roman" w:hAnsi="Times New Roman" w:cs="Times New Roman"/>
          <w:sz w:val="30"/>
          <w:szCs w:val="30"/>
        </w:rPr>
        <w:t>.</w:t>
      </w:r>
    </w:p>
    <w:p w:rsidR="00145BA3" w:rsidRDefault="00145BA3" w:rsidP="00DD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2F09" w:rsidRDefault="00862F09" w:rsidP="00201D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5BA3" w:rsidRPr="004276EB" w:rsidRDefault="00145BA3" w:rsidP="00862F0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ГЛАВА 4</w:t>
      </w:r>
    </w:p>
    <w:p w:rsidR="00145BA3" w:rsidRDefault="00201DB5" w:rsidP="00201D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ВЫДАЧИ ДОКУМЕНТОВ ОБ ОБУЧЕНИИ</w:t>
      </w:r>
    </w:p>
    <w:p w:rsidR="00110378" w:rsidRPr="00E27207" w:rsidRDefault="00110378" w:rsidP="00201D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5BA3" w:rsidRDefault="001551B4" w:rsidP="00C22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 w:rsidR="00E352E2">
        <w:rPr>
          <w:rFonts w:ascii="Times New Roman" w:hAnsi="Times New Roman" w:cs="Times New Roman"/>
          <w:sz w:val="30"/>
          <w:szCs w:val="30"/>
        </w:rPr>
        <w:t>. </w:t>
      </w:r>
      <w:r w:rsidR="00E352E2" w:rsidRPr="00E352E2">
        <w:rPr>
          <w:rFonts w:ascii="Times New Roman" w:hAnsi="Times New Roman" w:cs="Times New Roman"/>
          <w:sz w:val="30"/>
          <w:szCs w:val="30"/>
        </w:rPr>
        <w:t>Учащимся</w:t>
      </w:r>
      <w:r w:rsidR="00145BA3" w:rsidRPr="00E352E2">
        <w:rPr>
          <w:rFonts w:ascii="Times New Roman" w:hAnsi="Times New Roman" w:cs="Times New Roman"/>
          <w:sz w:val="30"/>
          <w:szCs w:val="30"/>
        </w:rPr>
        <w:t>, успешно прошедшим итоговую аттестацию за период обучения</w:t>
      </w:r>
      <w:r w:rsidR="00201DB5" w:rsidRPr="00E352E2">
        <w:rPr>
          <w:rFonts w:ascii="Times New Roman" w:hAnsi="Times New Roman" w:cs="Times New Roman"/>
          <w:sz w:val="30"/>
          <w:szCs w:val="30"/>
        </w:rPr>
        <w:t xml:space="preserve"> при освоении содержания образовательной программы дополнительного образования детей и молодежи</w:t>
      </w:r>
      <w:r w:rsidR="00E32BE1" w:rsidRPr="00E352E2">
        <w:rPr>
          <w:rFonts w:ascii="Times New Roman" w:hAnsi="Times New Roman" w:cs="Times New Roman"/>
          <w:sz w:val="30"/>
          <w:szCs w:val="30"/>
        </w:rPr>
        <w:t xml:space="preserve"> на повышенном уровне изучения образовательной области, темы, учебного </w:t>
      </w:r>
      <w:r w:rsidR="00E32BE1" w:rsidRPr="00E03254">
        <w:rPr>
          <w:rFonts w:ascii="Times New Roman" w:hAnsi="Times New Roman" w:cs="Times New Roman"/>
          <w:color w:val="000000"/>
          <w:sz w:val="30"/>
          <w:szCs w:val="30"/>
        </w:rPr>
        <w:t>предмета или учебной дисциплины</w:t>
      </w:r>
      <w:r w:rsidR="00145BA3" w:rsidRPr="00DD73B8">
        <w:rPr>
          <w:rFonts w:ascii="Times New Roman" w:hAnsi="Times New Roman" w:cs="Times New Roman"/>
          <w:sz w:val="30"/>
          <w:szCs w:val="30"/>
        </w:rPr>
        <w:t xml:space="preserve">, </w:t>
      </w:r>
      <w:r w:rsidR="00145BA3" w:rsidRPr="00E352E2">
        <w:rPr>
          <w:rFonts w:ascii="Times New Roman" w:hAnsi="Times New Roman" w:cs="Times New Roman"/>
          <w:b/>
          <w:sz w:val="30"/>
          <w:szCs w:val="30"/>
        </w:rPr>
        <w:t>выдается свидетельство о дополнительном образовании д</w:t>
      </w:r>
      <w:r w:rsidR="00201DB5" w:rsidRPr="00E352E2">
        <w:rPr>
          <w:rFonts w:ascii="Times New Roman" w:hAnsi="Times New Roman" w:cs="Times New Roman"/>
          <w:b/>
          <w:sz w:val="30"/>
          <w:szCs w:val="30"/>
        </w:rPr>
        <w:t>етей и молодежи</w:t>
      </w:r>
      <w:r w:rsidR="00145BA3" w:rsidRPr="00DD73B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352E2" w:rsidRPr="00E352E2" w:rsidRDefault="001551B4" w:rsidP="00C22C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 w:rsidR="00E352E2" w:rsidRPr="00DD73B8">
        <w:rPr>
          <w:rFonts w:ascii="Times New Roman" w:hAnsi="Times New Roman" w:cs="Times New Roman"/>
          <w:sz w:val="30"/>
          <w:szCs w:val="30"/>
        </w:rPr>
        <w:t>. </w:t>
      </w:r>
      <w:r w:rsidR="00E352E2" w:rsidRPr="00E352E2">
        <w:rPr>
          <w:rFonts w:ascii="Times New Roman" w:hAnsi="Times New Roman" w:cs="Times New Roman"/>
          <w:color w:val="FF0000"/>
          <w:sz w:val="30"/>
          <w:szCs w:val="30"/>
        </w:rPr>
        <w:t>Учащимся, которые не завершили обучение или не прошли итоговую аттестацию за период обучения при освоении содержания образовательной программы дополнительного образования детей и молодежи на повышенном уровне изучения образовательной области, темы, учебного предмета или учебной дисциплины выдается справка об обучении.</w:t>
      </w:r>
    </w:p>
    <w:p w:rsidR="00E32BE1" w:rsidRDefault="001551B4" w:rsidP="00C22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 w:rsidR="00E32BE1" w:rsidRPr="00DD73B8">
        <w:rPr>
          <w:rFonts w:ascii="Times New Roman" w:hAnsi="Times New Roman" w:cs="Times New Roman"/>
          <w:sz w:val="30"/>
          <w:szCs w:val="30"/>
        </w:rPr>
        <w:t>. </w:t>
      </w:r>
      <w:r w:rsidR="00E32BE1">
        <w:rPr>
          <w:rFonts w:ascii="Times New Roman" w:hAnsi="Times New Roman" w:cs="Times New Roman"/>
          <w:sz w:val="30"/>
          <w:szCs w:val="30"/>
        </w:rPr>
        <w:t>Решение о выдаче учащимся</w:t>
      </w:r>
      <w:r w:rsidR="00E32BE1" w:rsidRPr="00DD73B8">
        <w:rPr>
          <w:rFonts w:ascii="Times New Roman" w:hAnsi="Times New Roman" w:cs="Times New Roman"/>
          <w:sz w:val="30"/>
          <w:szCs w:val="30"/>
        </w:rPr>
        <w:t xml:space="preserve"> свидетельств о дополнительно</w:t>
      </w:r>
      <w:r w:rsidR="00E32BE1">
        <w:rPr>
          <w:rFonts w:ascii="Times New Roman" w:hAnsi="Times New Roman" w:cs="Times New Roman"/>
          <w:sz w:val="30"/>
          <w:szCs w:val="30"/>
        </w:rPr>
        <w:t>м образовании детей и молодежи (справок об обучении)</w:t>
      </w:r>
      <w:r w:rsidR="00E32BE1" w:rsidRPr="00DD73B8">
        <w:rPr>
          <w:rFonts w:ascii="Times New Roman" w:hAnsi="Times New Roman" w:cs="Times New Roman"/>
          <w:sz w:val="30"/>
          <w:szCs w:val="30"/>
        </w:rPr>
        <w:t xml:space="preserve"> утверждается при</w:t>
      </w:r>
      <w:r w:rsidR="00E32BE1">
        <w:rPr>
          <w:rFonts w:ascii="Times New Roman" w:hAnsi="Times New Roman" w:cs="Times New Roman"/>
          <w:sz w:val="30"/>
          <w:szCs w:val="30"/>
        </w:rPr>
        <w:t>казом руководителя учреждения образования.</w:t>
      </w:r>
    </w:p>
    <w:p w:rsidR="00E32BE1" w:rsidRPr="00DD73B8" w:rsidRDefault="001551B4" w:rsidP="00C22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 w:rsidR="00E32BE1">
        <w:rPr>
          <w:rFonts w:ascii="Times New Roman" w:hAnsi="Times New Roman" w:cs="Times New Roman"/>
          <w:sz w:val="30"/>
          <w:szCs w:val="30"/>
        </w:rPr>
        <w:t>. Вручение учащимся свидетельств</w:t>
      </w:r>
      <w:r w:rsidR="00E32BE1" w:rsidRPr="00DD73B8">
        <w:rPr>
          <w:rFonts w:ascii="Times New Roman" w:hAnsi="Times New Roman" w:cs="Times New Roman"/>
          <w:sz w:val="30"/>
          <w:szCs w:val="30"/>
        </w:rPr>
        <w:t xml:space="preserve"> о дополнительном образовании д</w:t>
      </w:r>
      <w:r w:rsidR="00E32BE1">
        <w:rPr>
          <w:rFonts w:ascii="Times New Roman" w:hAnsi="Times New Roman" w:cs="Times New Roman"/>
          <w:sz w:val="30"/>
          <w:szCs w:val="30"/>
        </w:rPr>
        <w:t>етей и молодежи проводится в торжественной обстановке, как правило, в ходе отчетных или праздничных воспитательных мероприятий (</w:t>
      </w:r>
      <w:r w:rsidR="00C112D3">
        <w:rPr>
          <w:rFonts w:ascii="Times New Roman" w:hAnsi="Times New Roman" w:cs="Times New Roman"/>
          <w:sz w:val="30"/>
          <w:szCs w:val="30"/>
        </w:rPr>
        <w:t xml:space="preserve">конференций, слетов, смотров, </w:t>
      </w:r>
      <w:r w:rsidR="00E32BE1">
        <w:rPr>
          <w:rFonts w:ascii="Times New Roman" w:hAnsi="Times New Roman" w:cs="Times New Roman"/>
          <w:sz w:val="30"/>
          <w:szCs w:val="30"/>
        </w:rPr>
        <w:t>выставок</w:t>
      </w:r>
      <w:r w:rsidR="00C112D3">
        <w:rPr>
          <w:rFonts w:ascii="Times New Roman" w:hAnsi="Times New Roman" w:cs="Times New Roman"/>
          <w:sz w:val="30"/>
          <w:szCs w:val="30"/>
        </w:rPr>
        <w:t>, концертов, и др.</w:t>
      </w:r>
      <w:r w:rsidR="00E32BE1">
        <w:rPr>
          <w:rFonts w:ascii="Times New Roman" w:hAnsi="Times New Roman" w:cs="Times New Roman"/>
          <w:sz w:val="30"/>
          <w:szCs w:val="30"/>
        </w:rPr>
        <w:t>).</w:t>
      </w:r>
    </w:p>
    <w:p w:rsidR="00145BA3" w:rsidRPr="00DD73B8" w:rsidRDefault="00145BA3" w:rsidP="00E3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45BA3" w:rsidRPr="00DD73B8" w:rsidSect="00FA0118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2A" w:rsidRDefault="00B15A2A">
      <w:r>
        <w:separator/>
      </w:r>
    </w:p>
  </w:endnote>
  <w:endnote w:type="continuationSeparator" w:id="0">
    <w:p w:rsidR="00B15A2A" w:rsidRDefault="00B1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BA3" w:rsidRDefault="00E72F96" w:rsidP="00DE5CE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5B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2F09">
      <w:rPr>
        <w:rStyle w:val="a8"/>
        <w:noProof/>
      </w:rPr>
      <w:t>7</w:t>
    </w:r>
    <w:r>
      <w:rPr>
        <w:rStyle w:val="a8"/>
      </w:rPr>
      <w:fldChar w:fldCharType="end"/>
    </w:r>
  </w:p>
  <w:p w:rsidR="00145BA3" w:rsidRDefault="00145BA3" w:rsidP="00FA0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2A" w:rsidRDefault="00B15A2A">
      <w:r>
        <w:separator/>
      </w:r>
    </w:p>
  </w:footnote>
  <w:footnote w:type="continuationSeparator" w:id="0">
    <w:p w:rsidR="00B15A2A" w:rsidRDefault="00B1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BA3" w:rsidRDefault="00E72F96" w:rsidP="00B01E63">
    <w:pPr>
      <w:pStyle w:val="ab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5B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2F09">
      <w:rPr>
        <w:rStyle w:val="a8"/>
        <w:noProof/>
      </w:rPr>
      <w:t>7</w:t>
    </w:r>
    <w:r>
      <w:rPr>
        <w:rStyle w:val="a8"/>
      </w:rPr>
      <w:fldChar w:fldCharType="end"/>
    </w:r>
  </w:p>
  <w:p w:rsidR="00145BA3" w:rsidRDefault="00145BA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227"/>
    <w:multiLevelType w:val="hybridMultilevel"/>
    <w:tmpl w:val="4B66F72C"/>
    <w:lvl w:ilvl="0" w:tplc="5C467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5A2FC5"/>
    <w:multiLevelType w:val="hybridMultilevel"/>
    <w:tmpl w:val="E3AA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50305E"/>
    <w:multiLevelType w:val="hybridMultilevel"/>
    <w:tmpl w:val="8D2E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99"/>
    <w:rsid w:val="000018BC"/>
    <w:rsid w:val="00011012"/>
    <w:rsid w:val="00013F02"/>
    <w:rsid w:val="000164B0"/>
    <w:rsid w:val="000232BF"/>
    <w:rsid w:val="00030517"/>
    <w:rsid w:val="00030524"/>
    <w:rsid w:val="000418FF"/>
    <w:rsid w:val="0004193B"/>
    <w:rsid w:val="00047217"/>
    <w:rsid w:val="000551FD"/>
    <w:rsid w:val="00055AB2"/>
    <w:rsid w:val="0005644C"/>
    <w:rsid w:val="00063C72"/>
    <w:rsid w:val="00070D5B"/>
    <w:rsid w:val="00073647"/>
    <w:rsid w:val="00075AF5"/>
    <w:rsid w:val="000921F6"/>
    <w:rsid w:val="000A67BF"/>
    <w:rsid w:val="000B31EE"/>
    <w:rsid w:val="000C1F06"/>
    <w:rsid w:val="000C4CE9"/>
    <w:rsid w:val="000D1090"/>
    <w:rsid w:val="000D2072"/>
    <w:rsid w:val="000E01C3"/>
    <w:rsid w:val="000E3AF9"/>
    <w:rsid w:val="000F735C"/>
    <w:rsid w:val="00100B4F"/>
    <w:rsid w:val="00101A61"/>
    <w:rsid w:val="00102271"/>
    <w:rsid w:val="00110378"/>
    <w:rsid w:val="00114315"/>
    <w:rsid w:val="00123F63"/>
    <w:rsid w:val="00125B8F"/>
    <w:rsid w:val="001327E0"/>
    <w:rsid w:val="00145BA3"/>
    <w:rsid w:val="00147A0C"/>
    <w:rsid w:val="00147CE8"/>
    <w:rsid w:val="00151D8F"/>
    <w:rsid w:val="001551B4"/>
    <w:rsid w:val="0015665F"/>
    <w:rsid w:val="001611DD"/>
    <w:rsid w:val="0019068B"/>
    <w:rsid w:val="00192502"/>
    <w:rsid w:val="001B252B"/>
    <w:rsid w:val="001B67FE"/>
    <w:rsid w:val="001B7793"/>
    <w:rsid w:val="001C0ED7"/>
    <w:rsid w:val="001D08AB"/>
    <w:rsid w:val="001E70B5"/>
    <w:rsid w:val="001F356B"/>
    <w:rsid w:val="001F3741"/>
    <w:rsid w:val="001F7AE4"/>
    <w:rsid w:val="00201DB5"/>
    <w:rsid w:val="00210492"/>
    <w:rsid w:val="00216DEC"/>
    <w:rsid w:val="0024218C"/>
    <w:rsid w:val="00245C3A"/>
    <w:rsid w:val="002525AC"/>
    <w:rsid w:val="00266503"/>
    <w:rsid w:val="00291332"/>
    <w:rsid w:val="00296297"/>
    <w:rsid w:val="002B1D0C"/>
    <w:rsid w:val="002C15AA"/>
    <w:rsid w:val="002C2800"/>
    <w:rsid w:val="002C5384"/>
    <w:rsid w:val="002D07DD"/>
    <w:rsid w:val="002E24A1"/>
    <w:rsid w:val="002F1B79"/>
    <w:rsid w:val="002F2E16"/>
    <w:rsid w:val="002F35C4"/>
    <w:rsid w:val="002F7247"/>
    <w:rsid w:val="00300A68"/>
    <w:rsid w:val="00320458"/>
    <w:rsid w:val="0032129B"/>
    <w:rsid w:val="0032143D"/>
    <w:rsid w:val="003252F0"/>
    <w:rsid w:val="003271F8"/>
    <w:rsid w:val="0032764E"/>
    <w:rsid w:val="00330657"/>
    <w:rsid w:val="00332543"/>
    <w:rsid w:val="0036535E"/>
    <w:rsid w:val="00367F27"/>
    <w:rsid w:val="003804A3"/>
    <w:rsid w:val="003921AC"/>
    <w:rsid w:val="003B5F72"/>
    <w:rsid w:val="003C06EF"/>
    <w:rsid w:val="003C3A6A"/>
    <w:rsid w:val="003D13FD"/>
    <w:rsid w:val="003D7709"/>
    <w:rsid w:val="003E5E0A"/>
    <w:rsid w:val="003E5F87"/>
    <w:rsid w:val="003F377A"/>
    <w:rsid w:val="003F6F85"/>
    <w:rsid w:val="00404EDB"/>
    <w:rsid w:val="0040641F"/>
    <w:rsid w:val="0040740E"/>
    <w:rsid w:val="00414AFA"/>
    <w:rsid w:val="004276EB"/>
    <w:rsid w:val="00433765"/>
    <w:rsid w:val="00452959"/>
    <w:rsid w:val="0045462E"/>
    <w:rsid w:val="00465B23"/>
    <w:rsid w:val="00490FDE"/>
    <w:rsid w:val="004A7131"/>
    <w:rsid w:val="004B0184"/>
    <w:rsid w:val="004B1511"/>
    <w:rsid w:val="004B5EB1"/>
    <w:rsid w:val="004E5279"/>
    <w:rsid w:val="004F5956"/>
    <w:rsid w:val="00512D11"/>
    <w:rsid w:val="00525C1A"/>
    <w:rsid w:val="00542D2E"/>
    <w:rsid w:val="00543CAF"/>
    <w:rsid w:val="00555860"/>
    <w:rsid w:val="00556322"/>
    <w:rsid w:val="0056293E"/>
    <w:rsid w:val="005649F2"/>
    <w:rsid w:val="00574686"/>
    <w:rsid w:val="00583831"/>
    <w:rsid w:val="0058534A"/>
    <w:rsid w:val="005864D1"/>
    <w:rsid w:val="00592283"/>
    <w:rsid w:val="005A36EF"/>
    <w:rsid w:val="005A3DEA"/>
    <w:rsid w:val="005A5B1B"/>
    <w:rsid w:val="005A7E2A"/>
    <w:rsid w:val="005B1C35"/>
    <w:rsid w:val="005B47D2"/>
    <w:rsid w:val="005C0970"/>
    <w:rsid w:val="005C4089"/>
    <w:rsid w:val="005C6C96"/>
    <w:rsid w:val="005D67C5"/>
    <w:rsid w:val="005E0788"/>
    <w:rsid w:val="005F2F79"/>
    <w:rsid w:val="005F7CAC"/>
    <w:rsid w:val="00604C98"/>
    <w:rsid w:val="00606547"/>
    <w:rsid w:val="006115E1"/>
    <w:rsid w:val="00624004"/>
    <w:rsid w:val="006345E9"/>
    <w:rsid w:val="0063496C"/>
    <w:rsid w:val="00640724"/>
    <w:rsid w:val="006407B8"/>
    <w:rsid w:val="006434E5"/>
    <w:rsid w:val="006479CF"/>
    <w:rsid w:val="006529A4"/>
    <w:rsid w:val="0065379C"/>
    <w:rsid w:val="00654562"/>
    <w:rsid w:val="0066024D"/>
    <w:rsid w:val="00662931"/>
    <w:rsid w:val="00671E4C"/>
    <w:rsid w:val="0068379D"/>
    <w:rsid w:val="0069145C"/>
    <w:rsid w:val="006B080C"/>
    <w:rsid w:val="006B08FD"/>
    <w:rsid w:val="006B323A"/>
    <w:rsid w:val="006B3B5E"/>
    <w:rsid w:val="006B5A83"/>
    <w:rsid w:val="006D3C6D"/>
    <w:rsid w:val="006F19CC"/>
    <w:rsid w:val="006F2F5E"/>
    <w:rsid w:val="006F48B3"/>
    <w:rsid w:val="006F7583"/>
    <w:rsid w:val="00700F62"/>
    <w:rsid w:val="007035EF"/>
    <w:rsid w:val="007126FA"/>
    <w:rsid w:val="00716873"/>
    <w:rsid w:val="00727520"/>
    <w:rsid w:val="007348DB"/>
    <w:rsid w:val="00734E7E"/>
    <w:rsid w:val="007431F3"/>
    <w:rsid w:val="0075233B"/>
    <w:rsid w:val="00763778"/>
    <w:rsid w:val="007678C2"/>
    <w:rsid w:val="00770979"/>
    <w:rsid w:val="00791B52"/>
    <w:rsid w:val="007A306E"/>
    <w:rsid w:val="007A750C"/>
    <w:rsid w:val="007B2577"/>
    <w:rsid w:val="007E0758"/>
    <w:rsid w:val="007E4490"/>
    <w:rsid w:val="007F05F1"/>
    <w:rsid w:val="00801A8E"/>
    <w:rsid w:val="00822876"/>
    <w:rsid w:val="00826AA2"/>
    <w:rsid w:val="00837957"/>
    <w:rsid w:val="008475C1"/>
    <w:rsid w:val="00852064"/>
    <w:rsid w:val="00853FE2"/>
    <w:rsid w:val="008563D6"/>
    <w:rsid w:val="008579B6"/>
    <w:rsid w:val="00857DDA"/>
    <w:rsid w:val="00862F09"/>
    <w:rsid w:val="0086459A"/>
    <w:rsid w:val="00876C08"/>
    <w:rsid w:val="008822B6"/>
    <w:rsid w:val="00885162"/>
    <w:rsid w:val="00890404"/>
    <w:rsid w:val="008954C9"/>
    <w:rsid w:val="008A14A9"/>
    <w:rsid w:val="008A5FE7"/>
    <w:rsid w:val="008B22FC"/>
    <w:rsid w:val="008D5274"/>
    <w:rsid w:val="008E2B90"/>
    <w:rsid w:val="008E73D7"/>
    <w:rsid w:val="008F1C1C"/>
    <w:rsid w:val="008F1FCB"/>
    <w:rsid w:val="008F2A0E"/>
    <w:rsid w:val="00906A27"/>
    <w:rsid w:val="00911DC2"/>
    <w:rsid w:val="00914180"/>
    <w:rsid w:val="00915EF4"/>
    <w:rsid w:val="00916BFA"/>
    <w:rsid w:val="009205E1"/>
    <w:rsid w:val="00934A63"/>
    <w:rsid w:val="00937EF7"/>
    <w:rsid w:val="00940D3D"/>
    <w:rsid w:val="00941A0B"/>
    <w:rsid w:val="00960E84"/>
    <w:rsid w:val="00974887"/>
    <w:rsid w:val="00981A51"/>
    <w:rsid w:val="009830AE"/>
    <w:rsid w:val="00984F09"/>
    <w:rsid w:val="009855E2"/>
    <w:rsid w:val="0099358A"/>
    <w:rsid w:val="00995332"/>
    <w:rsid w:val="009A4478"/>
    <w:rsid w:val="009C07F6"/>
    <w:rsid w:val="009E09BE"/>
    <w:rsid w:val="009E3166"/>
    <w:rsid w:val="009F6009"/>
    <w:rsid w:val="009F6773"/>
    <w:rsid w:val="00A002EA"/>
    <w:rsid w:val="00A0709A"/>
    <w:rsid w:val="00A27248"/>
    <w:rsid w:val="00A30B2D"/>
    <w:rsid w:val="00A31C0B"/>
    <w:rsid w:val="00A33FA3"/>
    <w:rsid w:val="00A46F2D"/>
    <w:rsid w:val="00A65B6B"/>
    <w:rsid w:val="00A727C1"/>
    <w:rsid w:val="00A76561"/>
    <w:rsid w:val="00A9022B"/>
    <w:rsid w:val="00AA2D6D"/>
    <w:rsid w:val="00AC1E62"/>
    <w:rsid w:val="00AC6552"/>
    <w:rsid w:val="00AD1185"/>
    <w:rsid w:val="00AD20EC"/>
    <w:rsid w:val="00AE2B1B"/>
    <w:rsid w:val="00AF0F1A"/>
    <w:rsid w:val="00AF3DD5"/>
    <w:rsid w:val="00AF5447"/>
    <w:rsid w:val="00B00024"/>
    <w:rsid w:val="00B01E63"/>
    <w:rsid w:val="00B06677"/>
    <w:rsid w:val="00B117F9"/>
    <w:rsid w:val="00B11EDA"/>
    <w:rsid w:val="00B12952"/>
    <w:rsid w:val="00B12BEF"/>
    <w:rsid w:val="00B15A2A"/>
    <w:rsid w:val="00B1604C"/>
    <w:rsid w:val="00B62DD6"/>
    <w:rsid w:val="00B67D2A"/>
    <w:rsid w:val="00B763F6"/>
    <w:rsid w:val="00B76BAE"/>
    <w:rsid w:val="00B84287"/>
    <w:rsid w:val="00B87D59"/>
    <w:rsid w:val="00B901AB"/>
    <w:rsid w:val="00B933CE"/>
    <w:rsid w:val="00B966A6"/>
    <w:rsid w:val="00BA1A83"/>
    <w:rsid w:val="00BB653E"/>
    <w:rsid w:val="00BB6C1D"/>
    <w:rsid w:val="00BC276A"/>
    <w:rsid w:val="00BC3177"/>
    <w:rsid w:val="00BD7A1C"/>
    <w:rsid w:val="00BE79E1"/>
    <w:rsid w:val="00C01430"/>
    <w:rsid w:val="00C065C2"/>
    <w:rsid w:val="00C1029C"/>
    <w:rsid w:val="00C112D3"/>
    <w:rsid w:val="00C15487"/>
    <w:rsid w:val="00C16372"/>
    <w:rsid w:val="00C22CD7"/>
    <w:rsid w:val="00C40A45"/>
    <w:rsid w:val="00C5455E"/>
    <w:rsid w:val="00C6075C"/>
    <w:rsid w:val="00C67D60"/>
    <w:rsid w:val="00C72001"/>
    <w:rsid w:val="00C94AE9"/>
    <w:rsid w:val="00CA4D9A"/>
    <w:rsid w:val="00CB1ABC"/>
    <w:rsid w:val="00CB2B8B"/>
    <w:rsid w:val="00CB4B46"/>
    <w:rsid w:val="00CB6D48"/>
    <w:rsid w:val="00CC15F5"/>
    <w:rsid w:val="00CC59C0"/>
    <w:rsid w:val="00CE7A33"/>
    <w:rsid w:val="00CF305A"/>
    <w:rsid w:val="00D00AD0"/>
    <w:rsid w:val="00D00D59"/>
    <w:rsid w:val="00D0564E"/>
    <w:rsid w:val="00D15FBB"/>
    <w:rsid w:val="00D2161A"/>
    <w:rsid w:val="00D33BE5"/>
    <w:rsid w:val="00D41E93"/>
    <w:rsid w:val="00D41FD5"/>
    <w:rsid w:val="00D44030"/>
    <w:rsid w:val="00D45D39"/>
    <w:rsid w:val="00D51C47"/>
    <w:rsid w:val="00D57860"/>
    <w:rsid w:val="00D71DC5"/>
    <w:rsid w:val="00D764BB"/>
    <w:rsid w:val="00D938D5"/>
    <w:rsid w:val="00DC2693"/>
    <w:rsid w:val="00DC29EF"/>
    <w:rsid w:val="00DC3FA7"/>
    <w:rsid w:val="00DC498C"/>
    <w:rsid w:val="00DD73B8"/>
    <w:rsid w:val="00DE1825"/>
    <w:rsid w:val="00DE4F17"/>
    <w:rsid w:val="00DE5CE7"/>
    <w:rsid w:val="00DF0062"/>
    <w:rsid w:val="00DF0E9B"/>
    <w:rsid w:val="00DF3DA2"/>
    <w:rsid w:val="00DF5F23"/>
    <w:rsid w:val="00E03254"/>
    <w:rsid w:val="00E06436"/>
    <w:rsid w:val="00E2335D"/>
    <w:rsid w:val="00E26EAD"/>
    <w:rsid w:val="00E27207"/>
    <w:rsid w:val="00E2763B"/>
    <w:rsid w:val="00E30544"/>
    <w:rsid w:val="00E320F2"/>
    <w:rsid w:val="00E32580"/>
    <w:rsid w:val="00E32BE1"/>
    <w:rsid w:val="00E352E2"/>
    <w:rsid w:val="00E35E0D"/>
    <w:rsid w:val="00E36599"/>
    <w:rsid w:val="00E414E4"/>
    <w:rsid w:val="00E41774"/>
    <w:rsid w:val="00E649C4"/>
    <w:rsid w:val="00E72F96"/>
    <w:rsid w:val="00E80090"/>
    <w:rsid w:val="00E85406"/>
    <w:rsid w:val="00E868AB"/>
    <w:rsid w:val="00E96001"/>
    <w:rsid w:val="00EB66A4"/>
    <w:rsid w:val="00ED086C"/>
    <w:rsid w:val="00EE14AB"/>
    <w:rsid w:val="00EE194C"/>
    <w:rsid w:val="00EE238C"/>
    <w:rsid w:val="00EF57B7"/>
    <w:rsid w:val="00F02825"/>
    <w:rsid w:val="00F108A5"/>
    <w:rsid w:val="00F10D62"/>
    <w:rsid w:val="00F3057B"/>
    <w:rsid w:val="00F44FFA"/>
    <w:rsid w:val="00F81DAE"/>
    <w:rsid w:val="00F84367"/>
    <w:rsid w:val="00F918F3"/>
    <w:rsid w:val="00F92ED3"/>
    <w:rsid w:val="00FA0118"/>
    <w:rsid w:val="00FA1C62"/>
    <w:rsid w:val="00FB418B"/>
    <w:rsid w:val="00FB6692"/>
    <w:rsid w:val="00FC1382"/>
    <w:rsid w:val="00FC1463"/>
    <w:rsid w:val="00FC5909"/>
    <w:rsid w:val="00FD0592"/>
    <w:rsid w:val="00FD3023"/>
    <w:rsid w:val="00FD7799"/>
    <w:rsid w:val="00FD7B1B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396F42-C9FD-41E5-BC58-D2EB4239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7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нак8 Знак Знак Знак Знак Знак Знак"/>
    <w:basedOn w:val="a"/>
    <w:autoRedefine/>
    <w:uiPriority w:val="99"/>
    <w:rsid w:val="009935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3">
    <w:name w:val="List Paragraph"/>
    <w:basedOn w:val="a"/>
    <w:uiPriority w:val="99"/>
    <w:qFormat/>
    <w:rsid w:val="005A7E2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6B3B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Знак2"/>
    <w:basedOn w:val="a"/>
    <w:link w:val="a5"/>
    <w:uiPriority w:val="99"/>
    <w:rsid w:val="00075AF5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aliases w:val="Знак2 Char"/>
    <w:uiPriority w:val="99"/>
    <w:semiHidden/>
    <w:locked/>
    <w:rsid w:val="00890404"/>
    <w:rPr>
      <w:lang w:eastAsia="en-US"/>
    </w:rPr>
  </w:style>
  <w:style w:type="character" w:customStyle="1" w:styleId="a5">
    <w:name w:val="Основной текст Знак"/>
    <w:aliases w:val="Знак2 Знак"/>
    <w:link w:val="a4"/>
    <w:uiPriority w:val="99"/>
    <w:locked/>
    <w:rsid w:val="00075AF5"/>
    <w:rPr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574686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A0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C07F6"/>
    <w:rPr>
      <w:lang w:eastAsia="en-US"/>
    </w:rPr>
  </w:style>
  <w:style w:type="character" w:styleId="a8">
    <w:name w:val="page number"/>
    <w:basedOn w:val="a0"/>
    <w:uiPriority w:val="99"/>
    <w:rsid w:val="00FA0118"/>
  </w:style>
  <w:style w:type="paragraph" w:styleId="a9">
    <w:name w:val="Document Map"/>
    <w:basedOn w:val="a"/>
    <w:link w:val="aa"/>
    <w:uiPriority w:val="99"/>
    <w:semiHidden/>
    <w:rsid w:val="00E032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101A6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uiPriority w:val="99"/>
    <w:rsid w:val="003212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2129B"/>
    <w:pPr>
      <w:autoSpaceDE w:val="0"/>
      <w:autoSpaceDN w:val="0"/>
      <w:adjustRightInd w:val="0"/>
    </w:pPr>
    <w:rPr>
      <w:rFonts w:cs="Calibri"/>
      <w:b/>
      <w:bCs/>
      <w:sz w:val="30"/>
      <w:szCs w:val="30"/>
    </w:rPr>
  </w:style>
  <w:style w:type="paragraph" w:styleId="ab">
    <w:name w:val="header"/>
    <w:basedOn w:val="a"/>
    <w:link w:val="ac"/>
    <w:uiPriority w:val="99"/>
    <w:rsid w:val="004074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2F96"/>
    <w:rPr>
      <w:lang w:eastAsia="en-US"/>
    </w:rPr>
  </w:style>
  <w:style w:type="paragraph" w:customStyle="1" w:styleId="ConsPlusNormal">
    <w:name w:val="ConsPlusNormal"/>
    <w:uiPriority w:val="99"/>
    <w:rsid w:val="001B67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7F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05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КУЛЬТУРЫ РЭСПУБЛІКІ БЕЛАРУСЬ</vt:lpstr>
    </vt:vector>
  </TitlesOfParts>
  <Company>Microsoft</Company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КУЛЬТУРЫ РЭСПУБЛІКІ БЕЛАРУСЬ</dc:title>
  <dc:creator>Admin</dc:creator>
  <cp:lastModifiedBy>admin</cp:lastModifiedBy>
  <cp:revision>2</cp:revision>
  <cp:lastPrinted>2017-10-18T10:34:00Z</cp:lastPrinted>
  <dcterms:created xsi:type="dcterms:W3CDTF">2017-10-18T10:34:00Z</dcterms:created>
  <dcterms:modified xsi:type="dcterms:W3CDTF">2017-10-18T10:34:00Z</dcterms:modified>
</cp:coreProperties>
</file>